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5338B4">
        <w:rPr>
          <w:b/>
          <w:sz w:val="30"/>
          <w:szCs w:val="30"/>
        </w:rPr>
        <w:t>1</w:t>
      </w:r>
      <w:r w:rsidRPr="0049061F">
        <w:rPr>
          <w:b/>
          <w:sz w:val="30"/>
          <w:szCs w:val="30"/>
        </w:rPr>
        <w:t xml:space="preserve"> от </w:t>
      </w:r>
      <w:r w:rsidR="005338B4">
        <w:rPr>
          <w:b/>
          <w:sz w:val="30"/>
          <w:szCs w:val="30"/>
        </w:rPr>
        <w:t>21</w:t>
      </w:r>
      <w:r w:rsidRPr="0049061F">
        <w:rPr>
          <w:b/>
          <w:sz w:val="30"/>
          <w:szCs w:val="30"/>
        </w:rPr>
        <w:t>.</w:t>
      </w:r>
      <w:r w:rsidR="00951A74">
        <w:rPr>
          <w:b/>
          <w:sz w:val="30"/>
          <w:szCs w:val="30"/>
        </w:rPr>
        <w:t>0</w:t>
      </w:r>
      <w:r w:rsidR="005338B4">
        <w:rPr>
          <w:b/>
          <w:sz w:val="30"/>
          <w:szCs w:val="30"/>
        </w:rPr>
        <w:t>6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951A7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4D008A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Мамонтова О.Е.,  Нечипоренко О.Т.   </w:t>
      </w:r>
    </w:p>
    <w:p w:rsidR="0049061F" w:rsidRPr="0049061F" w:rsidRDefault="007E0CBF">
      <w:pPr>
        <w:rPr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Симко</w:t>
      </w:r>
      <w:proofErr w:type="spellEnd"/>
      <w:r>
        <w:rPr>
          <w:sz w:val="24"/>
          <w:szCs w:val="24"/>
        </w:rPr>
        <w:t xml:space="preserve"> Е.Б.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D06106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 w:rsidR="007E0CBF">
        <w:t>6</w:t>
      </w:r>
      <w:r w:rsidR="00FF6973" w:rsidRPr="00512BE9">
        <w:t xml:space="preserve"> компаниям:</w:t>
      </w:r>
    </w:p>
    <w:p w:rsidR="007E0CBF" w:rsidRDefault="007E0CBF" w:rsidP="007E0CBF">
      <w:r w:rsidRPr="00120FCE">
        <w:t xml:space="preserve">- </w:t>
      </w:r>
      <w:r>
        <w:t>ИП Измайлов И.Р. АН «</w:t>
      </w:r>
      <w:proofErr w:type="spellStart"/>
      <w:r>
        <w:t>Ващ</w:t>
      </w:r>
      <w:proofErr w:type="spellEnd"/>
      <w:r>
        <w:t xml:space="preserve"> Дом </w:t>
      </w:r>
      <w:proofErr w:type="spellStart"/>
      <w:r>
        <w:rPr>
          <w:lang w:val="en-US"/>
        </w:rPr>
        <w:t>Realestate</w:t>
      </w:r>
      <w:proofErr w:type="spellEnd"/>
      <w:r>
        <w:t>» г</w:t>
      </w:r>
      <w:proofErr w:type="gramStart"/>
      <w:r>
        <w:t>.О</w:t>
      </w:r>
      <w:proofErr w:type="gramEnd"/>
      <w:r>
        <w:t>рехово-Зуево;</w:t>
      </w:r>
    </w:p>
    <w:p w:rsidR="007E0CBF" w:rsidRDefault="007E0CBF" w:rsidP="007E0CBF">
      <w:r>
        <w:t>- ИП Саталкин В.В. «Недвижимость Егорьевска» г</w:t>
      </w:r>
      <w:proofErr w:type="gramStart"/>
      <w:r>
        <w:t>.Е</w:t>
      </w:r>
      <w:proofErr w:type="gramEnd"/>
      <w:r>
        <w:t>горьевск;</w:t>
      </w:r>
    </w:p>
    <w:p w:rsidR="007E0CBF" w:rsidRDefault="007E0CBF" w:rsidP="007E0CBF">
      <w:r>
        <w:t xml:space="preserve">- ООО «Сто ключей» доп. офис </w:t>
      </w:r>
      <w:proofErr w:type="gramStart"/>
      <w:r>
        <w:t>г</w:t>
      </w:r>
      <w:proofErr w:type="gramEnd"/>
      <w:r>
        <w:t>. Егорьевск;</w:t>
      </w:r>
    </w:p>
    <w:p w:rsidR="007E0CBF" w:rsidRDefault="007E0CBF" w:rsidP="007E0CBF">
      <w:r>
        <w:t>- ООО «КРЕДО-МТК» г</w:t>
      </w:r>
      <w:proofErr w:type="gramStart"/>
      <w:r>
        <w:t>.Д</w:t>
      </w:r>
      <w:proofErr w:type="gramEnd"/>
      <w:r>
        <w:t>омодедово;</w:t>
      </w:r>
    </w:p>
    <w:p w:rsidR="007E0CBF" w:rsidRDefault="007E0CBF" w:rsidP="007E0CBF">
      <w:r>
        <w:t>- ООО «Агентство «Ипотечный центр» г</w:t>
      </w:r>
      <w:proofErr w:type="gramStart"/>
      <w:r>
        <w:t>.Д</w:t>
      </w:r>
      <w:proofErr w:type="gramEnd"/>
      <w:r>
        <w:t>омодедово;</w:t>
      </w:r>
    </w:p>
    <w:p w:rsidR="007E0CBF" w:rsidRDefault="007E0CBF" w:rsidP="007E0CBF">
      <w:r>
        <w:t>- ООО «Селена-Недвижимость» г</w:t>
      </w:r>
      <w:proofErr w:type="gramStart"/>
      <w:r>
        <w:t>.Э</w:t>
      </w:r>
      <w:proofErr w:type="gramEnd"/>
      <w:r>
        <w:t>лектросталь.</w:t>
      </w:r>
    </w:p>
    <w:p w:rsidR="00FF6973" w:rsidRPr="00512BE9" w:rsidRDefault="00FF6973" w:rsidP="007E0CBF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7E0CBF">
        <w:t>6</w:t>
      </w:r>
      <w:r w:rsidRPr="00512BE9">
        <w:t xml:space="preserve"> компаниям:</w:t>
      </w:r>
    </w:p>
    <w:p w:rsidR="007E0CBF" w:rsidRDefault="007E0CBF" w:rsidP="007E0CBF">
      <w:r w:rsidRPr="00120FCE">
        <w:t xml:space="preserve">- </w:t>
      </w:r>
      <w:r>
        <w:t>ИП Измайлов И.Р. АН «</w:t>
      </w:r>
      <w:proofErr w:type="spellStart"/>
      <w:r>
        <w:t>Ващ</w:t>
      </w:r>
      <w:proofErr w:type="spellEnd"/>
      <w:r>
        <w:t xml:space="preserve"> Дом </w:t>
      </w:r>
      <w:proofErr w:type="spellStart"/>
      <w:r>
        <w:rPr>
          <w:lang w:val="en-US"/>
        </w:rPr>
        <w:t>Realestate</w:t>
      </w:r>
      <w:proofErr w:type="spellEnd"/>
      <w:r>
        <w:t>» г</w:t>
      </w:r>
      <w:proofErr w:type="gramStart"/>
      <w:r>
        <w:t>.О</w:t>
      </w:r>
      <w:proofErr w:type="gramEnd"/>
      <w:r>
        <w:t>рехово-Зуево;</w:t>
      </w:r>
    </w:p>
    <w:p w:rsidR="007E0CBF" w:rsidRDefault="007E0CBF" w:rsidP="007E0CBF">
      <w:r>
        <w:t>- ИП Саталкин В.В. «Недвижимость Егорьевска» г</w:t>
      </w:r>
      <w:proofErr w:type="gramStart"/>
      <w:r>
        <w:t>.Е</w:t>
      </w:r>
      <w:proofErr w:type="gramEnd"/>
      <w:r>
        <w:t>горьевск;</w:t>
      </w:r>
    </w:p>
    <w:p w:rsidR="007E0CBF" w:rsidRDefault="007E0CBF" w:rsidP="007E0CBF">
      <w:r>
        <w:t xml:space="preserve">- ООО «Сто ключей» доп. офис </w:t>
      </w:r>
      <w:proofErr w:type="gramStart"/>
      <w:r>
        <w:t>г</w:t>
      </w:r>
      <w:proofErr w:type="gramEnd"/>
      <w:r>
        <w:t>. Егорьевск;</w:t>
      </w:r>
    </w:p>
    <w:p w:rsidR="007E0CBF" w:rsidRDefault="007E0CBF" w:rsidP="007E0CBF">
      <w:r>
        <w:t>- ООО «КРЕДО-МТК» г</w:t>
      </w:r>
      <w:proofErr w:type="gramStart"/>
      <w:r>
        <w:t>.Д</w:t>
      </w:r>
      <w:proofErr w:type="gramEnd"/>
      <w:r>
        <w:t>омодедово;</w:t>
      </w:r>
    </w:p>
    <w:p w:rsidR="007E0CBF" w:rsidRDefault="007E0CBF" w:rsidP="007E0CBF">
      <w:r>
        <w:t>- ООО «Агентство «Ипотечный центр» г</w:t>
      </w:r>
      <w:proofErr w:type="gramStart"/>
      <w:r>
        <w:t>.Д</w:t>
      </w:r>
      <w:proofErr w:type="gramEnd"/>
      <w:r>
        <w:t>омодедово;</w:t>
      </w:r>
    </w:p>
    <w:p w:rsidR="007E0CBF" w:rsidRDefault="007E0CBF" w:rsidP="007E0CBF">
      <w:pPr>
        <w:jc w:val="both"/>
      </w:pPr>
      <w:r>
        <w:t>- ООО «Селена-Недвижимость» г</w:t>
      </w:r>
      <w:proofErr w:type="gramStart"/>
      <w:r>
        <w:t>.Э</w:t>
      </w:r>
      <w:proofErr w:type="gramEnd"/>
      <w:r>
        <w:t>лектросталь.</w:t>
      </w:r>
    </w:p>
    <w:p w:rsidR="004D008A" w:rsidRDefault="004D008A" w:rsidP="00FF6973"/>
    <w:p w:rsidR="007E0CBF" w:rsidRDefault="007E0CBF" w:rsidP="00FF6973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Е.Б.Симко</w:t>
      </w:r>
      <w:proofErr w:type="spellEnd"/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E40F2"/>
    <w:rsid w:val="001959F3"/>
    <w:rsid w:val="0026576E"/>
    <w:rsid w:val="002923FA"/>
    <w:rsid w:val="002D335B"/>
    <w:rsid w:val="002F0C50"/>
    <w:rsid w:val="003227B7"/>
    <w:rsid w:val="003B5CA7"/>
    <w:rsid w:val="00427525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650FB7"/>
    <w:rsid w:val="00685DDC"/>
    <w:rsid w:val="006B465D"/>
    <w:rsid w:val="006D1375"/>
    <w:rsid w:val="007E0CBF"/>
    <w:rsid w:val="007E2ABF"/>
    <w:rsid w:val="00844821"/>
    <w:rsid w:val="00951A74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7582"/>
    <w:rsid w:val="00F40F2B"/>
    <w:rsid w:val="00F66B13"/>
    <w:rsid w:val="00F95AB9"/>
    <w:rsid w:val="00FD23B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cp:lastPrinted>2017-04-11T14:50:00Z</cp:lastPrinted>
  <dcterms:created xsi:type="dcterms:W3CDTF">2017-08-07T12:35:00Z</dcterms:created>
  <dcterms:modified xsi:type="dcterms:W3CDTF">2017-08-07T12:40:00Z</dcterms:modified>
</cp:coreProperties>
</file>