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015</w:t>
      </w:r>
      <w:r w:rsidR="00685DDC">
        <w:rPr>
          <w:b/>
          <w:sz w:val="30"/>
          <w:szCs w:val="30"/>
        </w:rPr>
        <w:t>5</w:t>
      </w:r>
      <w:r w:rsidRPr="0049061F">
        <w:rPr>
          <w:b/>
          <w:sz w:val="30"/>
          <w:szCs w:val="30"/>
        </w:rPr>
        <w:t xml:space="preserve"> от 0</w:t>
      </w:r>
      <w:r w:rsidR="00D1196C">
        <w:rPr>
          <w:b/>
          <w:sz w:val="30"/>
          <w:szCs w:val="30"/>
        </w:rPr>
        <w:t>6</w:t>
      </w:r>
      <w:r w:rsidRPr="0049061F">
        <w:rPr>
          <w:b/>
          <w:sz w:val="30"/>
          <w:szCs w:val="30"/>
        </w:rPr>
        <w:t>.</w:t>
      </w:r>
      <w:r w:rsidR="00685DDC">
        <w:rPr>
          <w:b/>
          <w:sz w:val="30"/>
          <w:szCs w:val="30"/>
        </w:rPr>
        <w:t>10.</w:t>
      </w:r>
      <w:r w:rsidRPr="0049061F">
        <w:rPr>
          <w:b/>
          <w:sz w:val="30"/>
          <w:szCs w:val="30"/>
        </w:rPr>
        <w:t>2016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>аседания Управляющего совета НП «Гильдия риэлторов Московской области»</w:t>
      </w:r>
    </w:p>
    <w:p w:rsidR="0049061F" w:rsidRP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Управляющий совет в составе:</w:t>
      </w:r>
      <w:r w:rsidRPr="0049061F">
        <w:rPr>
          <w:sz w:val="24"/>
          <w:szCs w:val="24"/>
        </w:rPr>
        <w:t xml:space="preserve"> Хромов А.А., Новиков М.В., Мазурина Н.Ю., Шумов М.Б.</w:t>
      </w:r>
      <w:r w:rsidR="00D1196C">
        <w:rPr>
          <w:sz w:val="24"/>
          <w:szCs w:val="24"/>
        </w:rPr>
        <w:t xml:space="preserve">,  Власенко С.В., </w:t>
      </w:r>
      <w:proofErr w:type="spellStart"/>
      <w:r w:rsidR="00D1196C">
        <w:rPr>
          <w:sz w:val="24"/>
          <w:szCs w:val="24"/>
        </w:rPr>
        <w:t>Симко</w:t>
      </w:r>
      <w:proofErr w:type="spellEnd"/>
      <w:r w:rsidR="00D1196C">
        <w:rPr>
          <w:sz w:val="24"/>
          <w:szCs w:val="24"/>
        </w:rPr>
        <w:t xml:space="preserve"> Е.Б.</w:t>
      </w:r>
      <w:r w:rsidR="00685DDC">
        <w:rPr>
          <w:sz w:val="24"/>
          <w:szCs w:val="24"/>
        </w:rPr>
        <w:t>, Седых Т.Н., Мазурин Н.М.</w:t>
      </w:r>
    </w:p>
    <w:p w:rsidR="0049061F" w:rsidRP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Отсутствовали:</w:t>
      </w:r>
      <w:r w:rsidRPr="0049061F">
        <w:rPr>
          <w:sz w:val="24"/>
          <w:szCs w:val="24"/>
        </w:rPr>
        <w:t xml:space="preserve"> </w:t>
      </w:r>
      <w:r w:rsidR="00D1196C" w:rsidRPr="0049061F">
        <w:rPr>
          <w:sz w:val="24"/>
          <w:szCs w:val="24"/>
        </w:rPr>
        <w:t xml:space="preserve">Боку </w:t>
      </w:r>
      <w:proofErr w:type="spellStart"/>
      <w:r w:rsidR="00D1196C" w:rsidRPr="0049061F">
        <w:rPr>
          <w:sz w:val="24"/>
          <w:szCs w:val="24"/>
        </w:rPr>
        <w:t>Ен</w:t>
      </w:r>
      <w:proofErr w:type="spellEnd"/>
      <w:r w:rsidR="00D1196C" w:rsidRPr="0049061F">
        <w:rPr>
          <w:sz w:val="24"/>
          <w:szCs w:val="24"/>
        </w:rPr>
        <w:t xml:space="preserve"> </w:t>
      </w:r>
      <w:proofErr w:type="spellStart"/>
      <w:r w:rsidR="00D1196C" w:rsidRPr="0049061F">
        <w:rPr>
          <w:sz w:val="24"/>
          <w:szCs w:val="24"/>
        </w:rPr>
        <w:t>Ун</w:t>
      </w:r>
      <w:proofErr w:type="spellEnd"/>
      <w:r w:rsidR="00D1196C">
        <w:rPr>
          <w:sz w:val="24"/>
          <w:szCs w:val="24"/>
        </w:rPr>
        <w:t>,</w:t>
      </w:r>
      <w:r w:rsidR="00D1196C" w:rsidRPr="0049061F">
        <w:rPr>
          <w:sz w:val="24"/>
          <w:szCs w:val="24"/>
        </w:rPr>
        <w:t xml:space="preserve"> </w:t>
      </w:r>
      <w:r w:rsidRPr="0049061F">
        <w:rPr>
          <w:sz w:val="24"/>
          <w:szCs w:val="24"/>
        </w:rPr>
        <w:t>Новиков А.Ю., Прокофьев С.В.</w:t>
      </w:r>
    </w:p>
    <w:p w:rsidR="0049061F" w:rsidRPr="0049061F" w:rsidRDefault="00D1196C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Мазурин Н.М.</w:t>
      </w:r>
    </w:p>
    <w:p w:rsidR="0049061F" w:rsidRDefault="0049061F">
      <w:pPr>
        <w:rPr>
          <w:sz w:val="24"/>
          <w:szCs w:val="24"/>
        </w:rPr>
      </w:pPr>
      <w:proofErr w:type="spellStart"/>
      <w:r w:rsidRPr="0049061F">
        <w:rPr>
          <w:b/>
          <w:sz w:val="24"/>
          <w:szCs w:val="24"/>
        </w:rPr>
        <w:t>Секретать</w:t>
      </w:r>
      <w:proofErr w:type="spellEnd"/>
      <w:r w:rsidRPr="0049061F">
        <w:rPr>
          <w:b/>
          <w:sz w:val="24"/>
          <w:szCs w:val="24"/>
        </w:rPr>
        <w:t xml:space="preserve">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49061F" w:rsidRPr="00512BE9" w:rsidRDefault="0049061F" w:rsidP="0049061F">
      <w:r w:rsidRPr="00512BE9">
        <w:rPr>
          <w:b/>
        </w:rPr>
        <w:t>1. УС заслушал:</w:t>
      </w:r>
      <w:r w:rsidRPr="00512BE9">
        <w:t xml:space="preserve"> эксперта органа по сертификации – Мазурину Н.Ю. по вопросу исключения из состава Управляющего совета ГРМО </w:t>
      </w:r>
      <w:r w:rsidR="00685DDC" w:rsidRPr="00512BE9">
        <w:t>Прокофьева С.В.</w:t>
      </w:r>
    </w:p>
    <w:p w:rsidR="0049061F" w:rsidRPr="00512BE9" w:rsidRDefault="0049061F" w:rsidP="0049061F">
      <w:r w:rsidRPr="00512BE9">
        <w:rPr>
          <w:b/>
        </w:rPr>
        <w:t>Решили:</w:t>
      </w:r>
      <w:r w:rsidRPr="00512BE9">
        <w:t xml:space="preserve"> исключить  из состава Управляющего совета ГРМО </w:t>
      </w:r>
      <w:r w:rsidR="00685DDC" w:rsidRPr="00512BE9">
        <w:t>Прокофьева С.В.</w:t>
      </w:r>
    </w:p>
    <w:p w:rsidR="00FF6973" w:rsidRPr="00512BE9" w:rsidRDefault="00FF6973" w:rsidP="0049061F">
      <w:pPr>
        <w:rPr>
          <w:b/>
        </w:rPr>
      </w:pPr>
    </w:p>
    <w:p w:rsidR="004F187D" w:rsidRDefault="00F17582" w:rsidP="004F187D">
      <w:pPr>
        <w:rPr>
          <w:rStyle w:val="a4"/>
          <w:i w:val="0"/>
        </w:rPr>
      </w:pPr>
      <w:r w:rsidRPr="00512BE9">
        <w:rPr>
          <w:b/>
        </w:rPr>
        <w:t xml:space="preserve">2. </w:t>
      </w:r>
      <w:r w:rsidR="004F187D" w:rsidRPr="00512BE9">
        <w:rPr>
          <w:b/>
        </w:rPr>
        <w:t>УС заслушал:</w:t>
      </w:r>
      <w:r w:rsidR="004F187D" w:rsidRPr="00512BE9">
        <w:t xml:space="preserve"> эксперта органа по сертификации – Мазурину Н.Ю. по вопросу приостановки действия сертификата соответствия Национальному стандарту РОСС за несоответствие по п.6.2. требованиям Национального стандарта «УСЛУГИ БРОКЕРСКИЕ НА РЫНКЕ НЕДВИЖИМОСТИ. ОБЩИЕ ТРЕБОВАНИЯ» (отсутствие аттестованных специалистов) </w:t>
      </w:r>
      <w:r w:rsidR="004F187D" w:rsidRPr="00512BE9">
        <w:rPr>
          <w:rStyle w:val="a4"/>
          <w:i w:val="0"/>
        </w:rPr>
        <w:t xml:space="preserve"> ООО "НОВОЕ ВРЕМЯ 1-я </w:t>
      </w:r>
      <w:proofErr w:type="spellStart"/>
      <w:r w:rsidR="004F187D" w:rsidRPr="00512BE9">
        <w:rPr>
          <w:rStyle w:val="a4"/>
          <w:i w:val="0"/>
        </w:rPr>
        <w:t>риэлторская</w:t>
      </w:r>
      <w:proofErr w:type="spellEnd"/>
      <w:r w:rsidR="004F187D" w:rsidRPr="00512BE9">
        <w:rPr>
          <w:rStyle w:val="a4"/>
          <w:i w:val="0"/>
        </w:rPr>
        <w:t xml:space="preserve"> компания" г</w:t>
      </w:r>
      <w:proofErr w:type="gramStart"/>
      <w:r w:rsidR="004F187D" w:rsidRPr="00512BE9">
        <w:rPr>
          <w:rStyle w:val="a4"/>
          <w:i w:val="0"/>
        </w:rPr>
        <w:t>.О</w:t>
      </w:r>
      <w:proofErr w:type="gramEnd"/>
      <w:r w:rsidR="004F187D" w:rsidRPr="00512BE9">
        <w:rPr>
          <w:rStyle w:val="a4"/>
          <w:i w:val="0"/>
        </w:rPr>
        <w:t>рехово-Зуево.</w:t>
      </w:r>
    </w:p>
    <w:p w:rsidR="00F40F2B" w:rsidRPr="00512BE9" w:rsidRDefault="00F40F2B" w:rsidP="00F40F2B">
      <w:pPr>
        <w:rPr>
          <w:b/>
        </w:rPr>
      </w:pPr>
      <w:r w:rsidRPr="00CC6101">
        <w:rPr>
          <w:b/>
        </w:rPr>
        <w:t xml:space="preserve">Решили: </w:t>
      </w:r>
      <w:r w:rsidRPr="00CC6101">
        <w:t>приостановить действие сертификат</w:t>
      </w:r>
      <w:r>
        <w:t>а</w:t>
      </w:r>
      <w:r w:rsidRPr="00CC6101">
        <w:t xml:space="preserve"> соответствия Национальному стандарту РОСС за несоответствие по п.6.</w:t>
      </w:r>
      <w:r>
        <w:t>2</w:t>
      </w:r>
      <w:r w:rsidRPr="00CC6101">
        <w:t>. требованиям Национального стандарта «УСЛУГИ БРОКЕРСКИЕ НА РЫНКЕ НЕДВИЖИМОСТИ</w:t>
      </w:r>
      <w:proofErr w:type="gramStart"/>
      <w:r w:rsidRPr="00CC6101">
        <w:t>.О</w:t>
      </w:r>
      <w:proofErr w:type="gramEnd"/>
      <w:r w:rsidRPr="00CC6101">
        <w:t xml:space="preserve">БЩИЕ ТРЕБОВАНИЯ» </w:t>
      </w:r>
      <w:r w:rsidRPr="00512BE9">
        <w:t xml:space="preserve">(отсутствие аттестованных специалистов) </w:t>
      </w:r>
      <w:r w:rsidRPr="00512BE9">
        <w:rPr>
          <w:rStyle w:val="a4"/>
          <w:i w:val="0"/>
        </w:rPr>
        <w:t xml:space="preserve"> ООО "НОВОЕ ВРЕМЯ 1-я </w:t>
      </w:r>
      <w:proofErr w:type="spellStart"/>
      <w:r w:rsidRPr="00512BE9">
        <w:rPr>
          <w:rStyle w:val="a4"/>
          <w:i w:val="0"/>
        </w:rPr>
        <w:t>риэлторская</w:t>
      </w:r>
      <w:proofErr w:type="spellEnd"/>
      <w:r w:rsidRPr="00512BE9">
        <w:rPr>
          <w:rStyle w:val="a4"/>
          <w:i w:val="0"/>
        </w:rPr>
        <w:t xml:space="preserve"> компания" г.Орехово-Зуево.</w:t>
      </w:r>
    </w:p>
    <w:p w:rsidR="00685DDC" w:rsidRPr="00512BE9" w:rsidRDefault="00685DDC" w:rsidP="00FF6973">
      <w:pPr>
        <w:rPr>
          <w:b/>
        </w:rPr>
      </w:pPr>
    </w:p>
    <w:p w:rsidR="00FF6973" w:rsidRPr="00512BE9" w:rsidRDefault="004F187D" w:rsidP="00FF6973">
      <w:r w:rsidRPr="00512BE9">
        <w:rPr>
          <w:b/>
        </w:rPr>
        <w:t xml:space="preserve">3.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сертификатов соответствия Национальному стандарту РОСС следующим компаниям:</w:t>
      </w:r>
    </w:p>
    <w:p w:rsidR="00CE00C3" w:rsidRPr="00512BE9" w:rsidRDefault="00CE00C3" w:rsidP="00CE00C3">
      <w:r w:rsidRPr="00512BE9">
        <w:t>- ИП Шаталова А.А. г</w:t>
      </w:r>
      <w:proofErr w:type="gramStart"/>
      <w:r w:rsidRPr="00512BE9">
        <w:t>.П</w:t>
      </w:r>
      <w:proofErr w:type="gramEnd"/>
      <w:r w:rsidRPr="00512BE9">
        <w:t>авловский Посад</w:t>
      </w:r>
    </w:p>
    <w:p w:rsidR="00CE00C3" w:rsidRPr="00512BE9" w:rsidRDefault="00CE00C3" w:rsidP="00CE00C3">
      <w:r w:rsidRPr="00512BE9">
        <w:t>- ООО «Стильный город» г</w:t>
      </w:r>
      <w:proofErr w:type="gramStart"/>
      <w:r w:rsidRPr="00512BE9">
        <w:t>.О</w:t>
      </w:r>
      <w:proofErr w:type="gramEnd"/>
      <w:r w:rsidRPr="00512BE9">
        <w:t>рехово-Зуево</w:t>
      </w:r>
    </w:p>
    <w:p w:rsidR="00CE00C3" w:rsidRPr="00512BE9" w:rsidRDefault="00CE00C3" w:rsidP="00CE00C3">
      <w:r w:rsidRPr="00512BE9">
        <w:t>- ООО «АН «Престиж-плюс» г</w:t>
      </w:r>
      <w:proofErr w:type="gramStart"/>
      <w:r w:rsidRPr="00512BE9">
        <w:t>.О</w:t>
      </w:r>
      <w:proofErr w:type="gramEnd"/>
      <w:r w:rsidRPr="00512BE9">
        <w:t>рехово-Зуево</w:t>
      </w:r>
    </w:p>
    <w:p w:rsidR="00CE00C3" w:rsidRPr="00512BE9" w:rsidRDefault="00CE00C3" w:rsidP="00CE00C3">
      <w:r w:rsidRPr="00512BE9">
        <w:t>- ООО «</w:t>
      </w:r>
      <w:proofErr w:type="spellStart"/>
      <w:r w:rsidRPr="00512BE9">
        <w:t>ИСТ-недвижимость</w:t>
      </w:r>
      <w:proofErr w:type="spellEnd"/>
      <w:r w:rsidRPr="00512BE9">
        <w:t>» г</w:t>
      </w:r>
      <w:proofErr w:type="gramStart"/>
      <w:r w:rsidRPr="00512BE9">
        <w:t>.О</w:t>
      </w:r>
      <w:proofErr w:type="gramEnd"/>
      <w:r w:rsidRPr="00512BE9">
        <w:t>рехово-Зуево</w:t>
      </w:r>
    </w:p>
    <w:p w:rsidR="00CE00C3" w:rsidRPr="00512BE9" w:rsidRDefault="00CE00C3" w:rsidP="00CE00C3">
      <w:r w:rsidRPr="00512BE9">
        <w:t>- ООО «</w:t>
      </w:r>
      <w:proofErr w:type="spellStart"/>
      <w:r w:rsidRPr="00512BE9">
        <w:t>Римарком</w:t>
      </w:r>
      <w:proofErr w:type="spellEnd"/>
      <w:r w:rsidRPr="00512BE9">
        <w:t>» (доп. офис в г</w:t>
      </w:r>
      <w:proofErr w:type="gramStart"/>
      <w:r w:rsidRPr="00512BE9">
        <w:t>.Т</w:t>
      </w:r>
      <w:proofErr w:type="gramEnd"/>
      <w:r w:rsidRPr="00512BE9">
        <w:t>роицке)</w:t>
      </w:r>
    </w:p>
    <w:p w:rsidR="00CE00C3" w:rsidRPr="00512BE9" w:rsidRDefault="00CE00C3" w:rsidP="00CE00C3">
      <w:r w:rsidRPr="00512BE9">
        <w:t>- ООО «Единый Центр Недвижимости» г</w:t>
      </w:r>
      <w:proofErr w:type="gramStart"/>
      <w:r w:rsidRPr="00512BE9">
        <w:t>.П</w:t>
      </w:r>
      <w:proofErr w:type="gramEnd"/>
      <w:r w:rsidRPr="00512BE9">
        <w:t>одольск</w:t>
      </w:r>
    </w:p>
    <w:p w:rsidR="00CE00C3" w:rsidRPr="00512BE9" w:rsidRDefault="00CE00C3" w:rsidP="00CE00C3">
      <w:r w:rsidRPr="00512BE9">
        <w:t>- ЗАО «М</w:t>
      </w:r>
      <w:r w:rsidR="0044666C">
        <w:t>ИТРА</w:t>
      </w:r>
      <w:r w:rsidRPr="00512BE9">
        <w:t>-Х</w:t>
      </w:r>
      <w:r w:rsidR="0044666C">
        <w:t>ОЛДИНГ</w:t>
      </w:r>
      <w:r w:rsidRPr="00512BE9">
        <w:t>» г</w:t>
      </w:r>
      <w:proofErr w:type="gramStart"/>
      <w:r w:rsidRPr="00512BE9">
        <w:t>.Р</w:t>
      </w:r>
      <w:proofErr w:type="gramEnd"/>
      <w:r w:rsidRPr="00512BE9">
        <w:t>уза</w:t>
      </w:r>
    </w:p>
    <w:p w:rsidR="00CE00C3" w:rsidRPr="00512BE9" w:rsidRDefault="00CE00C3" w:rsidP="00CE00C3">
      <w:r w:rsidRPr="00512BE9">
        <w:lastRenderedPageBreak/>
        <w:t>- ООО «ПОМИДОР-ЭКСПЕРТ» г</w:t>
      </w:r>
      <w:proofErr w:type="gramStart"/>
      <w:r w:rsidRPr="00512BE9">
        <w:t>.С</w:t>
      </w:r>
      <w:proofErr w:type="gramEnd"/>
      <w:r w:rsidRPr="00512BE9">
        <w:t>олнечногорск</w:t>
      </w:r>
    </w:p>
    <w:p w:rsidR="00CE00C3" w:rsidRPr="00512BE9" w:rsidRDefault="00CE00C3" w:rsidP="00CE00C3">
      <w:r w:rsidRPr="00512BE9">
        <w:t>- ИП Шишкина О.А. г</w:t>
      </w:r>
      <w:proofErr w:type="gramStart"/>
      <w:r w:rsidRPr="00512BE9">
        <w:t>.С</w:t>
      </w:r>
      <w:proofErr w:type="gramEnd"/>
      <w:r w:rsidRPr="00512BE9">
        <w:t>тупино</w:t>
      </w:r>
    </w:p>
    <w:p w:rsidR="00CE00C3" w:rsidRPr="00512BE9" w:rsidRDefault="00CE00C3" w:rsidP="00CE00C3">
      <w:r w:rsidRPr="00512BE9">
        <w:t>- ООО «Профит-Недвижимость» г</w:t>
      </w:r>
      <w:proofErr w:type="gramStart"/>
      <w:r w:rsidRPr="00512BE9">
        <w:t>.С</w:t>
      </w:r>
      <w:proofErr w:type="gramEnd"/>
      <w:r w:rsidRPr="00512BE9">
        <w:t>тупино</w:t>
      </w:r>
    </w:p>
    <w:p w:rsidR="00CE00C3" w:rsidRPr="00512BE9" w:rsidRDefault="00CE00C3" w:rsidP="00CE00C3">
      <w:r w:rsidRPr="00512BE9">
        <w:t>- ООО «Перспектива и Право» г</w:t>
      </w:r>
      <w:proofErr w:type="gramStart"/>
      <w:r w:rsidRPr="00512BE9">
        <w:t>.С</w:t>
      </w:r>
      <w:proofErr w:type="gramEnd"/>
      <w:r w:rsidRPr="00512BE9">
        <w:t>тупино</w:t>
      </w:r>
    </w:p>
    <w:p w:rsidR="00CE00C3" w:rsidRPr="00512BE9" w:rsidRDefault="00CE00C3" w:rsidP="00CE00C3">
      <w:r w:rsidRPr="00512BE9">
        <w:t xml:space="preserve">- ИП </w:t>
      </w:r>
      <w:proofErr w:type="spellStart"/>
      <w:r w:rsidRPr="00512BE9">
        <w:t>Рушай</w:t>
      </w:r>
      <w:proofErr w:type="spellEnd"/>
      <w:r w:rsidRPr="00512BE9">
        <w:t xml:space="preserve"> Т.Ю. г.</w:t>
      </w:r>
      <w:r w:rsidR="0044666C">
        <w:t>Дубна</w:t>
      </w:r>
    </w:p>
    <w:p w:rsidR="00CE00C3" w:rsidRPr="00512BE9" w:rsidRDefault="00CE00C3" w:rsidP="00CE00C3">
      <w:r w:rsidRPr="00512BE9">
        <w:t>- ООО «ПРОГРЕСС» г</w:t>
      </w:r>
      <w:proofErr w:type="gramStart"/>
      <w:r w:rsidRPr="00512BE9">
        <w:t>.Р</w:t>
      </w:r>
      <w:proofErr w:type="gramEnd"/>
      <w:r w:rsidRPr="00512BE9">
        <w:t>аменское</w:t>
      </w:r>
    </w:p>
    <w:p w:rsidR="00CE00C3" w:rsidRPr="00512BE9" w:rsidRDefault="00CE00C3" w:rsidP="00CE00C3">
      <w:r w:rsidRPr="00512BE9">
        <w:t>- ООО «Радонежская земля» г</w:t>
      </w:r>
      <w:proofErr w:type="gramStart"/>
      <w:r w:rsidRPr="00512BE9">
        <w:t>.Х</w:t>
      </w:r>
      <w:proofErr w:type="gramEnd"/>
      <w:r w:rsidRPr="00512BE9">
        <w:t xml:space="preserve">отьково </w:t>
      </w:r>
    </w:p>
    <w:p w:rsidR="00FF6973" w:rsidRPr="00512BE9" w:rsidRDefault="00FF6973" w:rsidP="00CE00C3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следующим компаниям:</w:t>
      </w:r>
    </w:p>
    <w:p w:rsidR="00CE00C3" w:rsidRPr="00512BE9" w:rsidRDefault="00CE00C3" w:rsidP="00CE00C3">
      <w:r w:rsidRPr="00512BE9">
        <w:t>- ИП Шаталова А.А. г</w:t>
      </w:r>
      <w:proofErr w:type="gramStart"/>
      <w:r w:rsidRPr="00512BE9">
        <w:t>.П</w:t>
      </w:r>
      <w:proofErr w:type="gramEnd"/>
      <w:r w:rsidRPr="00512BE9">
        <w:t>авловский Посад</w:t>
      </w:r>
    </w:p>
    <w:p w:rsidR="00CE00C3" w:rsidRPr="00512BE9" w:rsidRDefault="00CE00C3" w:rsidP="00CE00C3">
      <w:r w:rsidRPr="00512BE9">
        <w:t>- ООО «Стильный город» г</w:t>
      </w:r>
      <w:proofErr w:type="gramStart"/>
      <w:r w:rsidRPr="00512BE9">
        <w:t>.О</w:t>
      </w:r>
      <w:proofErr w:type="gramEnd"/>
      <w:r w:rsidRPr="00512BE9">
        <w:t>рехово-Зуево</w:t>
      </w:r>
    </w:p>
    <w:p w:rsidR="00CE00C3" w:rsidRPr="00512BE9" w:rsidRDefault="00CE00C3" w:rsidP="00CE00C3">
      <w:r w:rsidRPr="00512BE9">
        <w:t>- ООО «АН «Престиж-плюс» г</w:t>
      </w:r>
      <w:proofErr w:type="gramStart"/>
      <w:r w:rsidRPr="00512BE9">
        <w:t>.О</w:t>
      </w:r>
      <w:proofErr w:type="gramEnd"/>
      <w:r w:rsidRPr="00512BE9">
        <w:t>рехово-Зуево</w:t>
      </w:r>
    </w:p>
    <w:p w:rsidR="00CE00C3" w:rsidRPr="00512BE9" w:rsidRDefault="00CE00C3" w:rsidP="00CE00C3">
      <w:r w:rsidRPr="00512BE9">
        <w:t>- ООО «</w:t>
      </w:r>
      <w:proofErr w:type="spellStart"/>
      <w:r w:rsidRPr="00512BE9">
        <w:t>ИСТ-недвижимость</w:t>
      </w:r>
      <w:proofErr w:type="spellEnd"/>
      <w:r w:rsidRPr="00512BE9">
        <w:t>» г</w:t>
      </w:r>
      <w:proofErr w:type="gramStart"/>
      <w:r w:rsidRPr="00512BE9">
        <w:t>.О</w:t>
      </w:r>
      <w:proofErr w:type="gramEnd"/>
      <w:r w:rsidRPr="00512BE9">
        <w:t>рехово-Зуево</w:t>
      </w:r>
    </w:p>
    <w:p w:rsidR="00CE00C3" w:rsidRPr="00512BE9" w:rsidRDefault="00CE00C3" w:rsidP="00CE00C3">
      <w:r w:rsidRPr="00512BE9">
        <w:t>- ООО «</w:t>
      </w:r>
      <w:proofErr w:type="spellStart"/>
      <w:r w:rsidRPr="00512BE9">
        <w:t>Римарком</w:t>
      </w:r>
      <w:proofErr w:type="spellEnd"/>
      <w:r w:rsidRPr="00512BE9">
        <w:t>» (доп. офис в г</w:t>
      </w:r>
      <w:proofErr w:type="gramStart"/>
      <w:r w:rsidRPr="00512BE9">
        <w:t>.Т</w:t>
      </w:r>
      <w:proofErr w:type="gramEnd"/>
      <w:r w:rsidRPr="00512BE9">
        <w:t>роицке)</w:t>
      </w:r>
    </w:p>
    <w:p w:rsidR="00CE00C3" w:rsidRPr="00512BE9" w:rsidRDefault="00CE00C3" w:rsidP="00CE00C3">
      <w:r w:rsidRPr="00512BE9">
        <w:t>- ООО «Единый Центр Недвижимости» г</w:t>
      </w:r>
      <w:proofErr w:type="gramStart"/>
      <w:r w:rsidRPr="00512BE9">
        <w:t>.П</w:t>
      </w:r>
      <w:proofErr w:type="gramEnd"/>
      <w:r w:rsidRPr="00512BE9">
        <w:t>одольск</w:t>
      </w:r>
    </w:p>
    <w:p w:rsidR="00CE00C3" w:rsidRPr="00512BE9" w:rsidRDefault="00CE00C3" w:rsidP="00CE00C3">
      <w:r w:rsidRPr="00512BE9">
        <w:t>- ЗАО «М</w:t>
      </w:r>
      <w:r w:rsidR="0044666C">
        <w:t>ИТРА</w:t>
      </w:r>
      <w:r w:rsidRPr="00512BE9">
        <w:t>-Х</w:t>
      </w:r>
      <w:r w:rsidR="0044666C">
        <w:t>ОЛДИНГ</w:t>
      </w:r>
      <w:r w:rsidRPr="00512BE9">
        <w:t>» г</w:t>
      </w:r>
      <w:proofErr w:type="gramStart"/>
      <w:r w:rsidRPr="00512BE9">
        <w:t>.Р</w:t>
      </w:r>
      <w:proofErr w:type="gramEnd"/>
      <w:r w:rsidRPr="00512BE9">
        <w:t>уза</w:t>
      </w:r>
    </w:p>
    <w:p w:rsidR="00CE00C3" w:rsidRPr="00512BE9" w:rsidRDefault="00CE00C3" w:rsidP="00CE00C3">
      <w:r w:rsidRPr="00512BE9">
        <w:t>- ООО «ПОМИДОР-ЭКСПЕРТ» г</w:t>
      </w:r>
      <w:proofErr w:type="gramStart"/>
      <w:r w:rsidRPr="00512BE9">
        <w:t>.С</w:t>
      </w:r>
      <w:proofErr w:type="gramEnd"/>
      <w:r w:rsidRPr="00512BE9">
        <w:t>олнечногорск</w:t>
      </w:r>
    </w:p>
    <w:p w:rsidR="00CE00C3" w:rsidRPr="00512BE9" w:rsidRDefault="00CE00C3" w:rsidP="00CE00C3">
      <w:r w:rsidRPr="00512BE9">
        <w:t>- ИП Шишкина О.А. г</w:t>
      </w:r>
      <w:proofErr w:type="gramStart"/>
      <w:r w:rsidRPr="00512BE9">
        <w:t>.С</w:t>
      </w:r>
      <w:proofErr w:type="gramEnd"/>
      <w:r w:rsidRPr="00512BE9">
        <w:t>тупино</w:t>
      </w:r>
    </w:p>
    <w:p w:rsidR="00CE00C3" w:rsidRPr="00512BE9" w:rsidRDefault="00CE00C3" w:rsidP="00CE00C3">
      <w:r w:rsidRPr="00512BE9">
        <w:t>- ООО «Профит-Недвижимость» г</w:t>
      </w:r>
      <w:proofErr w:type="gramStart"/>
      <w:r w:rsidRPr="00512BE9">
        <w:t>.С</w:t>
      </w:r>
      <w:proofErr w:type="gramEnd"/>
      <w:r w:rsidRPr="00512BE9">
        <w:t>тупино</w:t>
      </w:r>
    </w:p>
    <w:p w:rsidR="00CE00C3" w:rsidRPr="00512BE9" w:rsidRDefault="00CE00C3" w:rsidP="00CE00C3">
      <w:r w:rsidRPr="00512BE9">
        <w:t>- ООО «Перспектива и Право» г</w:t>
      </w:r>
      <w:proofErr w:type="gramStart"/>
      <w:r w:rsidRPr="00512BE9">
        <w:t>.С</w:t>
      </w:r>
      <w:proofErr w:type="gramEnd"/>
      <w:r w:rsidRPr="00512BE9">
        <w:t>тупино</w:t>
      </w:r>
    </w:p>
    <w:p w:rsidR="00CE00C3" w:rsidRPr="00512BE9" w:rsidRDefault="00CE00C3" w:rsidP="00CE00C3">
      <w:r w:rsidRPr="00512BE9">
        <w:t xml:space="preserve">- ИП </w:t>
      </w:r>
      <w:proofErr w:type="spellStart"/>
      <w:r w:rsidRPr="00512BE9">
        <w:t>Рушай</w:t>
      </w:r>
      <w:proofErr w:type="spellEnd"/>
      <w:r w:rsidRPr="00512BE9">
        <w:t xml:space="preserve"> Т.Ю. г</w:t>
      </w:r>
      <w:proofErr w:type="gramStart"/>
      <w:r w:rsidRPr="00512BE9">
        <w:t>.</w:t>
      </w:r>
      <w:r w:rsidR="0044666C">
        <w:t>Д</w:t>
      </w:r>
      <w:proofErr w:type="gramEnd"/>
      <w:r w:rsidR="0044666C">
        <w:t>убна</w:t>
      </w:r>
    </w:p>
    <w:p w:rsidR="00CE00C3" w:rsidRPr="00512BE9" w:rsidRDefault="00CE00C3" w:rsidP="00CE00C3">
      <w:r w:rsidRPr="00512BE9">
        <w:t>- ООО «ПРОГРЕСС» г</w:t>
      </w:r>
      <w:proofErr w:type="gramStart"/>
      <w:r w:rsidRPr="00512BE9">
        <w:t>.Р</w:t>
      </w:r>
      <w:proofErr w:type="gramEnd"/>
      <w:r w:rsidRPr="00512BE9">
        <w:t>аменское</w:t>
      </w:r>
    </w:p>
    <w:p w:rsidR="00FF6973" w:rsidRPr="00512BE9" w:rsidRDefault="00CE00C3" w:rsidP="00CE00C3">
      <w:r w:rsidRPr="00512BE9">
        <w:t>- ООО «Радонежская земля» г</w:t>
      </w:r>
      <w:proofErr w:type="gramStart"/>
      <w:r w:rsidRPr="00512BE9">
        <w:t>.Х</w:t>
      </w:r>
      <w:proofErr w:type="gramEnd"/>
      <w:r w:rsidRPr="00512BE9">
        <w:t>отьково</w:t>
      </w:r>
    </w:p>
    <w:p w:rsidR="00512BE9" w:rsidRDefault="00512BE9" w:rsidP="00FF6973">
      <w:pPr>
        <w:rPr>
          <w:sz w:val="24"/>
          <w:szCs w:val="24"/>
        </w:rPr>
      </w:pPr>
    </w:p>
    <w:p w:rsidR="00512BE9" w:rsidRDefault="00512BE9" w:rsidP="00FF6973">
      <w:pPr>
        <w:rPr>
          <w:sz w:val="24"/>
          <w:szCs w:val="24"/>
        </w:rPr>
      </w:pP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Председател</w:t>
      </w:r>
      <w:r w:rsidR="00D1196C" w:rsidRPr="00512BE9">
        <w:rPr>
          <w:sz w:val="24"/>
          <w:szCs w:val="24"/>
        </w:rPr>
        <w:t>ь</w:t>
      </w:r>
      <w:r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 xml:space="preserve"> </w:t>
      </w:r>
      <w:r w:rsidR="00D1196C" w:rsidRPr="00512BE9">
        <w:rPr>
          <w:sz w:val="24"/>
          <w:szCs w:val="24"/>
        </w:rPr>
        <w:t>Н.М.Мазурин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2923FA"/>
    <w:rsid w:val="0044666C"/>
    <w:rsid w:val="00461EC8"/>
    <w:rsid w:val="0046364B"/>
    <w:rsid w:val="0049061F"/>
    <w:rsid w:val="004F187D"/>
    <w:rsid w:val="00512BE9"/>
    <w:rsid w:val="00541BB5"/>
    <w:rsid w:val="00545E4C"/>
    <w:rsid w:val="00650FB7"/>
    <w:rsid w:val="00685DDC"/>
    <w:rsid w:val="00CD61DB"/>
    <w:rsid w:val="00CE00C3"/>
    <w:rsid w:val="00D1196C"/>
    <w:rsid w:val="00DB2A6B"/>
    <w:rsid w:val="00F17582"/>
    <w:rsid w:val="00F40F2B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10</cp:revision>
  <cp:lastPrinted>2016-10-19T09:05:00Z</cp:lastPrinted>
  <dcterms:created xsi:type="dcterms:W3CDTF">2016-05-30T12:08:00Z</dcterms:created>
  <dcterms:modified xsi:type="dcterms:W3CDTF">2016-10-19T09:05:00Z</dcterms:modified>
</cp:coreProperties>
</file>