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"/>
        <w:gridCol w:w="639"/>
        <w:gridCol w:w="2687"/>
        <w:gridCol w:w="2895"/>
        <w:gridCol w:w="1638"/>
        <w:gridCol w:w="1588"/>
        <w:gridCol w:w="1319"/>
        <w:gridCol w:w="7"/>
      </w:tblGrid>
      <w:tr w:rsidR="00080295" w14:paraId="6D9CF66D" w14:textId="77777777" w:rsidTr="00B212E9">
        <w:trPr>
          <w:gridAfter w:val="1"/>
          <w:wAfter w:w="7" w:type="dxa"/>
          <w:cantSplit/>
        </w:trPr>
        <w:tc>
          <w:tcPr>
            <w:tcW w:w="108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289D89" w14:textId="77777777" w:rsidR="00080295" w:rsidRPr="00744F32" w:rsidRDefault="00080295" w:rsidP="00080295">
            <w:pPr>
              <w:pStyle w:val="1"/>
              <w:rPr>
                <w:sz w:val="30"/>
                <w:szCs w:val="30"/>
              </w:rPr>
            </w:pPr>
            <w:bookmarkStart w:id="0" w:name="_GoBack"/>
            <w:bookmarkEnd w:id="0"/>
            <w:r w:rsidRPr="00744F32">
              <w:rPr>
                <w:sz w:val="30"/>
                <w:szCs w:val="30"/>
              </w:rPr>
              <w:t xml:space="preserve">РЕГИОНАЛЬНЫЙ КОНКУРС ПРОФЕССИОНАЛЬНОГО ПРИЗНАНИЯ </w:t>
            </w:r>
          </w:p>
          <w:p w14:paraId="37305661" w14:textId="2D7C6D5A" w:rsidR="00080295" w:rsidRPr="00744F32" w:rsidRDefault="00846A80" w:rsidP="00080295">
            <w:pPr>
              <w:pStyle w:val="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«ЗВЕЗДА ПОДМОСКОВЬЯ-202</w:t>
            </w:r>
            <w:r w:rsidR="00264DF0">
              <w:rPr>
                <w:sz w:val="30"/>
                <w:szCs w:val="30"/>
              </w:rPr>
              <w:t>1</w:t>
            </w:r>
            <w:r w:rsidR="00080295" w:rsidRPr="00744F32">
              <w:rPr>
                <w:sz w:val="30"/>
                <w:szCs w:val="30"/>
              </w:rPr>
              <w:t>»</w:t>
            </w:r>
          </w:p>
          <w:p w14:paraId="6D66C437" w14:textId="77777777" w:rsidR="00D8423C" w:rsidRDefault="00080295" w:rsidP="000A4B84">
            <w:pPr>
              <w:pStyle w:val="1"/>
            </w:pPr>
            <w:r>
              <w:t xml:space="preserve"> АНКЕТА</w:t>
            </w:r>
            <w:r w:rsidR="000A4B84">
              <w:t xml:space="preserve"> </w:t>
            </w:r>
          </w:p>
          <w:p w14:paraId="14CB9BCB" w14:textId="77777777" w:rsidR="00D8423C" w:rsidRDefault="00080295" w:rsidP="000A4B84">
            <w:pPr>
              <w:pStyle w:val="1"/>
              <w:rPr>
                <w:sz w:val="28"/>
                <w:szCs w:val="28"/>
              </w:rPr>
            </w:pPr>
            <w:r w:rsidRPr="00744F32">
              <w:rPr>
                <w:sz w:val="28"/>
                <w:szCs w:val="28"/>
              </w:rPr>
              <w:t xml:space="preserve">участника Конкурса в номинации </w:t>
            </w:r>
          </w:p>
          <w:p w14:paraId="31ADBEE1" w14:textId="59DFDA08" w:rsidR="00080295" w:rsidRPr="00D8423C" w:rsidRDefault="00080295" w:rsidP="000A4B84">
            <w:pPr>
              <w:pStyle w:val="1"/>
              <w:rPr>
                <w:sz w:val="28"/>
                <w:szCs w:val="28"/>
              </w:rPr>
            </w:pPr>
            <w:r w:rsidRPr="00D8423C">
              <w:rPr>
                <w:sz w:val="28"/>
                <w:szCs w:val="28"/>
              </w:rPr>
              <w:t>«Лучший ипотечный брокер на рынке недвижимости Московской области – 20</w:t>
            </w:r>
            <w:r w:rsidR="00846A80" w:rsidRPr="00D8423C">
              <w:rPr>
                <w:sz w:val="28"/>
                <w:szCs w:val="28"/>
              </w:rPr>
              <w:t>2</w:t>
            </w:r>
            <w:r w:rsidR="00BB07D8">
              <w:rPr>
                <w:sz w:val="28"/>
                <w:szCs w:val="28"/>
              </w:rPr>
              <w:t>2</w:t>
            </w:r>
            <w:r w:rsidRPr="00D8423C">
              <w:rPr>
                <w:sz w:val="28"/>
                <w:szCs w:val="28"/>
              </w:rPr>
              <w:t xml:space="preserve">» </w:t>
            </w:r>
          </w:p>
          <w:p w14:paraId="718099E6" w14:textId="77777777" w:rsidR="00080295" w:rsidRDefault="00080295" w:rsidP="006E7965">
            <w:pPr>
              <w:pStyle w:val="8"/>
              <w:spacing w:before="40" w:after="40"/>
              <w:rPr>
                <w:b w:val="0"/>
                <w:sz w:val="24"/>
              </w:rPr>
            </w:pPr>
          </w:p>
        </w:tc>
      </w:tr>
      <w:tr w:rsidR="00080295" w14:paraId="5F8FF8B9" w14:textId="77777777" w:rsidTr="00B212E9">
        <w:trPr>
          <w:gridAfter w:val="1"/>
          <w:wAfter w:w="7" w:type="dxa"/>
          <w:cantSplit/>
        </w:trPr>
        <w:tc>
          <w:tcPr>
            <w:tcW w:w="3360" w:type="dxa"/>
            <w:gridSpan w:val="3"/>
            <w:tcBorders>
              <w:top w:val="single" w:sz="4" w:space="0" w:color="auto"/>
            </w:tcBorders>
          </w:tcPr>
          <w:p w14:paraId="39A6A6C3" w14:textId="77777777" w:rsidR="00080295" w:rsidRDefault="00080295" w:rsidP="006E7965">
            <w:pPr>
              <w:pStyle w:val="8"/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ПОЛНОЕ </w:t>
            </w:r>
            <w:r w:rsidRPr="00165A39">
              <w:rPr>
                <w:sz w:val="24"/>
              </w:rPr>
              <w:t>НАИМЕНОВАНИЕ КОМПАНИИ</w:t>
            </w:r>
            <w:r>
              <w:rPr>
                <w:sz w:val="24"/>
              </w:rPr>
              <w:t xml:space="preserve"> (ИП)</w:t>
            </w:r>
          </w:p>
        </w:tc>
        <w:tc>
          <w:tcPr>
            <w:tcW w:w="7440" w:type="dxa"/>
            <w:gridSpan w:val="4"/>
            <w:tcBorders>
              <w:top w:val="single" w:sz="4" w:space="0" w:color="auto"/>
            </w:tcBorders>
          </w:tcPr>
          <w:p w14:paraId="495867B9" w14:textId="77777777" w:rsidR="00080295" w:rsidRDefault="00080295" w:rsidP="006E7965">
            <w:pPr>
              <w:pStyle w:val="8"/>
              <w:spacing w:before="40" w:after="40"/>
              <w:rPr>
                <w:b w:val="0"/>
                <w:sz w:val="24"/>
              </w:rPr>
            </w:pPr>
          </w:p>
        </w:tc>
      </w:tr>
      <w:tr w:rsidR="003D022F" w14:paraId="3C305370" w14:textId="77777777" w:rsidTr="00B212E9">
        <w:trPr>
          <w:gridAfter w:val="1"/>
          <w:wAfter w:w="7" w:type="dxa"/>
          <w:cantSplit/>
        </w:trPr>
        <w:tc>
          <w:tcPr>
            <w:tcW w:w="3360" w:type="dxa"/>
            <w:gridSpan w:val="3"/>
          </w:tcPr>
          <w:p w14:paraId="3145CD37" w14:textId="77777777" w:rsidR="003D022F" w:rsidRDefault="003D022F" w:rsidP="006E7965">
            <w:pPr>
              <w:pStyle w:val="8"/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ФИО конкурсанта</w:t>
            </w:r>
          </w:p>
        </w:tc>
        <w:tc>
          <w:tcPr>
            <w:tcW w:w="7440" w:type="dxa"/>
            <w:gridSpan w:val="4"/>
          </w:tcPr>
          <w:p w14:paraId="5DDE820F" w14:textId="77777777" w:rsidR="003D022F" w:rsidRDefault="003D022F" w:rsidP="006E7965">
            <w:pPr>
              <w:pStyle w:val="8"/>
              <w:spacing w:before="40" w:after="40"/>
              <w:rPr>
                <w:b w:val="0"/>
                <w:sz w:val="24"/>
              </w:rPr>
            </w:pPr>
          </w:p>
        </w:tc>
      </w:tr>
      <w:tr w:rsidR="00D14D8C" w14:paraId="68C74C73" w14:textId="77777777" w:rsidTr="00B212E9">
        <w:trPr>
          <w:gridAfter w:val="1"/>
          <w:wAfter w:w="7" w:type="dxa"/>
          <w:cantSplit/>
        </w:trPr>
        <w:tc>
          <w:tcPr>
            <w:tcW w:w="3360" w:type="dxa"/>
            <w:gridSpan w:val="3"/>
          </w:tcPr>
          <w:p w14:paraId="24FDCF4C" w14:textId="77777777" w:rsidR="00D14D8C" w:rsidRDefault="00D14D8C" w:rsidP="006E7965">
            <w:pPr>
              <w:pStyle w:val="8"/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ИНН</w:t>
            </w:r>
          </w:p>
        </w:tc>
        <w:tc>
          <w:tcPr>
            <w:tcW w:w="7440" w:type="dxa"/>
            <w:gridSpan w:val="4"/>
          </w:tcPr>
          <w:p w14:paraId="380667C2" w14:textId="77777777" w:rsidR="00D14D8C" w:rsidRDefault="00D14D8C" w:rsidP="006E7965">
            <w:pPr>
              <w:pStyle w:val="8"/>
              <w:spacing w:before="40" w:after="40"/>
              <w:rPr>
                <w:b w:val="0"/>
                <w:sz w:val="24"/>
              </w:rPr>
            </w:pPr>
          </w:p>
        </w:tc>
      </w:tr>
      <w:tr w:rsidR="00D14D8C" w14:paraId="03D2CAC9" w14:textId="77777777" w:rsidTr="00B212E9">
        <w:trPr>
          <w:gridAfter w:val="1"/>
          <w:wAfter w:w="7" w:type="dxa"/>
          <w:cantSplit/>
        </w:trPr>
        <w:tc>
          <w:tcPr>
            <w:tcW w:w="3360" w:type="dxa"/>
            <w:gridSpan w:val="3"/>
          </w:tcPr>
          <w:p w14:paraId="40CCC2DA" w14:textId="77777777" w:rsidR="00D14D8C" w:rsidRDefault="00D14D8C" w:rsidP="006E7965">
            <w:pPr>
              <w:pStyle w:val="8"/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ОГРН</w:t>
            </w:r>
          </w:p>
        </w:tc>
        <w:tc>
          <w:tcPr>
            <w:tcW w:w="7440" w:type="dxa"/>
            <w:gridSpan w:val="4"/>
          </w:tcPr>
          <w:p w14:paraId="0A5BEE54" w14:textId="77777777" w:rsidR="00D14D8C" w:rsidRDefault="00D14D8C" w:rsidP="006E7965">
            <w:pPr>
              <w:pStyle w:val="8"/>
              <w:spacing w:before="40" w:after="40"/>
              <w:rPr>
                <w:b w:val="0"/>
                <w:sz w:val="24"/>
              </w:rPr>
            </w:pPr>
          </w:p>
        </w:tc>
      </w:tr>
      <w:tr w:rsidR="00D14D8C" w14:paraId="13DB6434" w14:textId="77777777" w:rsidTr="00B212E9">
        <w:trPr>
          <w:gridAfter w:val="1"/>
          <w:wAfter w:w="7" w:type="dxa"/>
          <w:cantSplit/>
        </w:trPr>
        <w:tc>
          <w:tcPr>
            <w:tcW w:w="3360" w:type="dxa"/>
            <w:gridSpan w:val="3"/>
          </w:tcPr>
          <w:p w14:paraId="48BA3252" w14:textId="77777777" w:rsidR="00D14D8C" w:rsidRDefault="00D14D8C" w:rsidP="006E7965">
            <w:pPr>
              <w:pStyle w:val="8"/>
              <w:spacing w:before="40" w:after="40"/>
              <w:rPr>
                <w:sz w:val="24"/>
              </w:rPr>
            </w:pPr>
            <w:r>
              <w:rPr>
                <w:sz w:val="24"/>
              </w:rPr>
              <w:t>ЮРИДИЧЕСКИЙ АДРЕС</w:t>
            </w:r>
          </w:p>
          <w:p w14:paraId="2A296190" w14:textId="77777777" w:rsidR="00D14D8C" w:rsidRDefault="00D14D8C" w:rsidP="006E7965">
            <w:pPr>
              <w:pStyle w:val="8"/>
              <w:spacing w:before="40" w:after="40"/>
              <w:rPr>
                <w:sz w:val="24"/>
              </w:rPr>
            </w:pPr>
          </w:p>
        </w:tc>
        <w:tc>
          <w:tcPr>
            <w:tcW w:w="7440" w:type="dxa"/>
            <w:gridSpan w:val="4"/>
          </w:tcPr>
          <w:p w14:paraId="109088C3" w14:textId="77777777" w:rsidR="00D14D8C" w:rsidRDefault="00D14D8C" w:rsidP="006E7965">
            <w:pPr>
              <w:pStyle w:val="8"/>
              <w:spacing w:before="40" w:after="40"/>
              <w:rPr>
                <w:b w:val="0"/>
                <w:sz w:val="24"/>
              </w:rPr>
            </w:pPr>
          </w:p>
        </w:tc>
      </w:tr>
      <w:tr w:rsidR="00D14D8C" w14:paraId="194A942C" w14:textId="77777777" w:rsidTr="00B212E9">
        <w:trPr>
          <w:gridAfter w:val="1"/>
          <w:wAfter w:w="7" w:type="dxa"/>
          <w:cantSplit/>
        </w:trPr>
        <w:tc>
          <w:tcPr>
            <w:tcW w:w="3360" w:type="dxa"/>
            <w:gridSpan w:val="3"/>
          </w:tcPr>
          <w:p w14:paraId="629FDDAE" w14:textId="77777777" w:rsidR="00D14D8C" w:rsidRDefault="00D14D8C" w:rsidP="006E7965">
            <w:pPr>
              <w:pStyle w:val="8"/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ФАКТИЧЕСКИЙ АДРЕС</w:t>
            </w:r>
          </w:p>
        </w:tc>
        <w:tc>
          <w:tcPr>
            <w:tcW w:w="7440" w:type="dxa"/>
            <w:gridSpan w:val="4"/>
          </w:tcPr>
          <w:p w14:paraId="2A083E4B" w14:textId="77777777" w:rsidR="00D14D8C" w:rsidRDefault="00D14D8C" w:rsidP="006E7965">
            <w:pPr>
              <w:pStyle w:val="8"/>
              <w:spacing w:before="40" w:after="40"/>
              <w:rPr>
                <w:b w:val="0"/>
                <w:sz w:val="24"/>
              </w:rPr>
            </w:pPr>
          </w:p>
        </w:tc>
      </w:tr>
      <w:tr w:rsidR="00D14D8C" w14:paraId="180434E7" w14:textId="77777777" w:rsidTr="00B212E9">
        <w:trPr>
          <w:gridAfter w:val="1"/>
          <w:wAfter w:w="7" w:type="dxa"/>
          <w:cantSplit/>
        </w:trPr>
        <w:tc>
          <w:tcPr>
            <w:tcW w:w="3360" w:type="dxa"/>
            <w:gridSpan w:val="3"/>
          </w:tcPr>
          <w:p w14:paraId="5D23160D" w14:textId="77777777" w:rsidR="00D14D8C" w:rsidRDefault="00D14D8C" w:rsidP="006E7965">
            <w:pPr>
              <w:pStyle w:val="8"/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ФИО руководителя</w:t>
            </w:r>
          </w:p>
        </w:tc>
        <w:tc>
          <w:tcPr>
            <w:tcW w:w="7440" w:type="dxa"/>
            <w:gridSpan w:val="4"/>
          </w:tcPr>
          <w:p w14:paraId="2611E829" w14:textId="77777777" w:rsidR="00D14D8C" w:rsidRDefault="00D14D8C" w:rsidP="006E7965">
            <w:pPr>
              <w:pStyle w:val="8"/>
              <w:spacing w:before="40" w:after="40"/>
              <w:rPr>
                <w:b w:val="0"/>
                <w:sz w:val="24"/>
              </w:rPr>
            </w:pPr>
          </w:p>
        </w:tc>
      </w:tr>
      <w:tr w:rsidR="00D14D8C" w14:paraId="3186ED17" w14:textId="77777777" w:rsidTr="00B212E9">
        <w:trPr>
          <w:gridAfter w:val="1"/>
          <w:wAfter w:w="7" w:type="dxa"/>
          <w:cantSplit/>
        </w:trPr>
        <w:tc>
          <w:tcPr>
            <w:tcW w:w="3360" w:type="dxa"/>
            <w:gridSpan w:val="3"/>
          </w:tcPr>
          <w:p w14:paraId="746E4ABF" w14:textId="77777777" w:rsidR="00D14D8C" w:rsidRDefault="00D14D8C" w:rsidP="006E7965">
            <w:pPr>
              <w:pStyle w:val="8"/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№ телефона руководителя</w:t>
            </w:r>
          </w:p>
        </w:tc>
        <w:tc>
          <w:tcPr>
            <w:tcW w:w="7440" w:type="dxa"/>
            <w:gridSpan w:val="4"/>
          </w:tcPr>
          <w:p w14:paraId="46367081" w14:textId="77777777" w:rsidR="00D14D8C" w:rsidRDefault="00D14D8C" w:rsidP="006E7965">
            <w:pPr>
              <w:pStyle w:val="8"/>
              <w:spacing w:before="40" w:after="40"/>
              <w:rPr>
                <w:b w:val="0"/>
                <w:sz w:val="24"/>
              </w:rPr>
            </w:pPr>
          </w:p>
        </w:tc>
      </w:tr>
      <w:tr w:rsidR="00D14D8C" w14:paraId="23645C0D" w14:textId="77777777" w:rsidTr="00B212E9">
        <w:trPr>
          <w:gridAfter w:val="1"/>
          <w:wAfter w:w="7" w:type="dxa"/>
          <w:cantSplit/>
        </w:trPr>
        <w:tc>
          <w:tcPr>
            <w:tcW w:w="3360" w:type="dxa"/>
            <w:gridSpan w:val="3"/>
            <w:tcBorders>
              <w:bottom w:val="single" w:sz="4" w:space="0" w:color="auto"/>
            </w:tcBorders>
          </w:tcPr>
          <w:p w14:paraId="2042583C" w14:textId="6EB2530A" w:rsidR="00D14D8C" w:rsidRPr="00602940" w:rsidRDefault="00725BEA" w:rsidP="00A8721F">
            <w:pPr>
              <w:pStyle w:val="8"/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ФИО контактного лица</w:t>
            </w:r>
          </w:p>
        </w:tc>
        <w:tc>
          <w:tcPr>
            <w:tcW w:w="7440" w:type="dxa"/>
            <w:gridSpan w:val="4"/>
            <w:tcBorders>
              <w:bottom w:val="single" w:sz="4" w:space="0" w:color="auto"/>
            </w:tcBorders>
          </w:tcPr>
          <w:p w14:paraId="2C3FB736" w14:textId="77777777" w:rsidR="00D14D8C" w:rsidRDefault="00D14D8C" w:rsidP="006E7965">
            <w:pPr>
              <w:pStyle w:val="8"/>
              <w:spacing w:before="40" w:after="40"/>
              <w:rPr>
                <w:b w:val="0"/>
                <w:sz w:val="24"/>
              </w:rPr>
            </w:pPr>
          </w:p>
        </w:tc>
      </w:tr>
      <w:tr w:rsidR="00D14D8C" w14:paraId="027BAF69" w14:textId="77777777" w:rsidTr="00B212E9">
        <w:trPr>
          <w:gridAfter w:val="1"/>
          <w:wAfter w:w="7" w:type="dxa"/>
          <w:cantSplit/>
        </w:trPr>
        <w:tc>
          <w:tcPr>
            <w:tcW w:w="3360" w:type="dxa"/>
            <w:gridSpan w:val="3"/>
            <w:tcBorders>
              <w:bottom w:val="single" w:sz="4" w:space="0" w:color="auto"/>
            </w:tcBorders>
          </w:tcPr>
          <w:p w14:paraId="5C2C127F" w14:textId="26083A8C" w:rsidR="00D14D8C" w:rsidRDefault="00725BEA" w:rsidP="00A8721F">
            <w:pPr>
              <w:pStyle w:val="8"/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телефона и </w:t>
            </w:r>
            <w:r w:rsidR="00D14D8C">
              <w:rPr>
                <w:sz w:val="24"/>
                <w:lang w:val="en-US"/>
              </w:rPr>
              <w:t>E</w:t>
            </w:r>
            <w:r w:rsidR="00D14D8C" w:rsidRPr="00602940">
              <w:rPr>
                <w:sz w:val="24"/>
              </w:rPr>
              <w:t>-</w:t>
            </w:r>
            <w:r w:rsidR="00D14D8C">
              <w:rPr>
                <w:sz w:val="24"/>
                <w:lang w:val="en-US"/>
              </w:rPr>
              <w:t>mail</w:t>
            </w:r>
            <w:r w:rsidR="00D14D8C" w:rsidRPr="00602940">
              <w:rPr>
                <w:sz w:val="24"/>
              </w:rPr>
              <w:t xml:space="preserve"> </w:t>
            </w:r>
            <w:r w:rsidR="00343373">
              <w:rPr>
                <w:sz w:val="24"/>
              </w:rPr>
              <w:t>кон</w:t>
            </w:r>
            <w:r w:rsidR="001332CD">
              <w:rPr>
                <w:sz w:val="24"/>
              </w:rPr>
              <w:t>тактного лица</w:t>
            </w:r>
          </w:p>
        </w:tc>
        <w:tc>
          <w:tcPr>
            <w:tcW w:w="7440" w:type="dxa"/>
            <w:gridSpan w:val="4"/>
            <w:tcBorders>
              <w:bottom w:val="single" w:sz="4" w:space="0" w:color="auto"/>
            </w:tcBorders>
          </w:tcPr>
          <w:p w14:paraId="21CE7FAF" w14:textId="77777777" w:rsidR="00D14D8C" w:rsidRDefault="00D14D8C" w:rsidP="006E7965">
            <w:pPr>
              <w:pStyle w:val="8"/>
              <w:spacing w:before="40" w:after="40"/>
              <w:rPr>
                <w:b w:val="0"/>
                <w:sz w:val="24"/>
              </w:rPr>
            </w:pPr>
          </w:p>
          <w:p w14:paraId="0A05257C" w14:textId="77777777" w:rsidR="00A8721F" w:rsidRPr="00A8721F" w:rsidRDefault="00A8721F" w:rsidP="00A8721F"/>
        </w:tc>
      </w:tr>
      <w:tr w:rsidR="00B212E9" w14:paraId="775C9494" w14:textId="77777777" w:rsidTr="00B212E9">
        <w:trPr>
          <w:gridAfter w:val="1"/>
          <w:wAfter w:w="7" w:type="dxa"/>
          <w:cantSplit/>
        </w:trPr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050CCF" w14:textId="77777777" w:rsidR="00B212E9" w:rsidRPr="00725BEA" w:rsidRDefault="00B212E9" w:rsidP="00A8721F">
            <w:pPr>
              <w:pStyle w:val="8"/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74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C94DDA" w14:textId="77777777" w:rsidR="00B212E9" w:rsidRDefault="00B212E9" w:rsidP="006E7965">
            <w:pPr>
              <w:pStyle w:val="8"/>
              <w:spacing w:before="40" w:after="40"/>
              <w:rPr>
                <w:b w:val="0"/>
                <w:sz w:val="24"/>
              </w:rPr>
            </w:pPr>
          </w:p>
          <w:p w14:paraId="7FBC56D8" w14:textId="77777777" w:rsidR="00B212E9" w:rsidRPr="00B212E9" w:rsidRDefault="00B212E9" w:rsidP="00B212E9"/>
        </w:tc>
      </w:tr>
      <w:tr w:rsidR="00D14D8C" w:rsidRPr="009F3B51" w14:paraId="75081828" w14:textId="77777777" w:rsidTr="00B212E9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39" w:type="dxa"/>
          </w:tcPr>
          <w:p w14:paraId="35BCE921" w14:textId="77777777" w:rsidR="00D14D8C" w:rsidRPr="009F3B51" w:rsidRDefault="00D14D8C" w:rsidP="006E7965">
            <w:pPr>
              <w:keepNext/>
              <w:spacing w:before="40" w:after="40"/>
              <w:jc w:val="center"/>
              <w:outlineLvl w:val="7"/>
              <w:rPr>
                <w:rFonts w:ascii="Garamond" w:hAnsi="Garamond"/>
              </w:rPr>
            </w:pPr>
            <w:r w:rsidRPr="009F3B51">
              <w:rPr>
                <w:rFonts w:ascii="Garamond" w:hAnsi="Garamond"/>
              </w:rPr>
              <w:t>№ п/п</w:t>
            </w:r>
          </w:p>
        </w:tc>
        <w:tc>
          <w:tcPr>
            <w:tcW w:w="5582" w:type="dxa"/>
            <w:gridSpan w:val="2"/>
          </w:tcPr>
          <w:p w14:paraId="2B48581A" w14:textId="77777777" w:rsidR="00D14D8C" w:rsidRPr="009F3B51" w:rsidRDefault="00D14D8C" w:rsidP="006E7965">
            <w:pPr>
              <w:keepNext/>
              <w:spacing w:before="40" w:after="40"/>
              <w:jc w:val="center"/>
              <w:outlineLvl w:val="7"/>
              <w:rPr>
                <w:rFonts w:ascii="Garamond" w:hAnsi="Garamond"/>
              </w:rPr>
            </w:pPr>
            <w:r w:rsidRPr="009F3B51">
              <w:rPr>
                <w:rFonts w:ascii="Garamond" w:hAnsi="Garamond"/>
              </w:rPr>
              <w:t>Критерии</w:t>
            </w:r>
          </w:p>
        </w:tc>
        <w:tc>
          <w:tcPr>
            <w:tcW w:w="1638" w:type="dxa"/>
          </w:tcPr>
          <w:p w14:paraId="72E176B6" w14:textId="77777777" w:rsidR="00343373" w:rsidRDefault="00D14D8C" w:rsidP="006E7965">
            <w:pPr>
              <w:keepNext/>
              <w:spacing w:before="40" w:after="40"/>
              <w:jc w:val="center"/>
              <w:outlineLvl w:val="7"/>
              <w:rPr>
                <w:rFonts w:ascii="Garamond" w:hAnsi="Garamond"/>
              </w:rPr>
            </w:pPr>
            <w:r w:rsidRPr="009F3B51">
              <w:rPr>
                <w:rFonts w:ascii="Garamond" w:hAnsi="Garamond"/>
              </w:rPr>
              <w:t xml:space="preserve">Показатели </w:t>
            </w:r>
          </w:p>
          <w:p w14:paraId="1168B15E" w14:textId="7AB0FCDC" w:rsidR="00D14D8C" w:rsidRPr="009F3B51" w:rsidRDefault="00343373" w:rsidP="006E7965">
            <w:pPr>
              <w:keepNext/>
              <w:spacing w:before="40" w:after="40"/>
              <w:jc w:val="center"/>
              <w:outlineLvl w:val="7"/>
              <w:rPr>
                <w:rFonts w:ascii="Garamond" w:hAnsi="Garamond"/>
              </w:rPr>
            </w:pPr>
            <w:r w:rsidRPr="00343373">
              <w:rPr>
                <w:b/>
                <w:bCs/>
              </w:rPr>
              <w:t>(заполняет конкурсант)</w:t>
            </w:r>
          </w:p>
        </w:tc>
        <w:tc>
          <w:tcPr>
            <w:tcW w:w="1588" w:type="dxa"/>
          </w:tcPr>
          <w:p w14:paraId="78692768" w14:textId="77777777" w:rsidR="00D14D8C" w:rsidRPr="009F3B51" w:rsidRDefault="00D14D8C" w:rsidP="006E7965">
            <w:pPr>
              <w:keepNext/>
              <w:spacing w:before="40" w:after="40"/>
              <w:jc w:val="center"/>
              <w:outlineLvl w:val="7"/>
              <w:rPr>
                <w:rFonts w:ascii="Garamond" w:hAnsi="Garamond"/>
              </w:rPr>
            </w:pPr>
            <w:r w:rsidRPr="009F3B51">
              <w:rPr>
                <w:rFonts w:ascii="Garamond" w:hAnsi="Garamond"/>
              </w:rPr>
              <w:t>Оценочные баллы</w:t>
            </w:r>
          </w:p>
        </w:tc>
        <w:tc>
          <w:tcPr>
            <w:tcW w:w="1326" w:type="dxa"/>
            <w:gridSpan w:val="2"/>
          </w:tcPr>
          <w:p w14:paraId="7519ACD3" w14:textId="501EDD41" w:rsidR="00D14D8C" w:rsidRPr="009F3B51" w:rsidRDefault="00D14D8C" w:rsidP="006E7965">
            <w:pPr>
              <w:keepNext/>
              <w:spacing w:before="40" w:after="40"/>
              <w:jc w:val="center"/>
              <w:outlineLvl w:val="7"/>
              <w:rPr>
                <w:rFonts w:ascii="Garamond" w:hAnsi="Garamond"/>
              </w:rPr>
            </w:pPr>
            <w:r w:rsidRPr="009F3B51">
              <w:rPr>
                <w:rFonts w:ascii="Garamond" w:hAnsi="Garamond"/>
              </w:rPr>
              <w:t xml:space="preserve">Кол-во  баллов </w:t>
            </w:r>
            <w:r w:rsidR="0098750B">
              <w:rPr>
                <w:rFonts w:ascii="Garamond" w:hAnsi="Garamond"/>
              </w:rPr>
              <w:t>(заполняет ЕКК)</w:t>
            </w:r>
          </w:p>
        </w:tc>
      </w:tr>
      <w:tr w:rsidR="00D14D8C" w:rsidRPr="009F3B51" w14:paraId="525FDC57" w14:textId="77777777" w:rsidTr="00B212E9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39" w:type="dxa"/>
          </w:tcPr>
          <w:p w14:paraId="529399F6" w14:textId="77777777" w:rsidR="00D14D8C" w:rsidRPr="009F3B51" w:rsidRDefault="00D14D8C" w:rsidP="006E7965">
            <w:pPr>
              <w:keepNext/>
              <w:spacing w:before="40" w:after="40"/>
              <w:outlineLvl w:val="7"/>
              <w:rPr>
                <w:rFonts w:ascii="Garamond" w:hAnsi="Garamond"/>
                <w:b/>
              </w:rPr>
            </w:pPr>
            <w:r w:rsidRPr="009F3B51">
              <w:rPr>
                <w:rFonts w:ascii="Garamond" w:hAnsi="Garamond"/>
                <w:b/>
              </w:rPr>
              <w:t>1.</w:t>
            </w:r>
          </w:p>
        </w:tc>
        <w:tc>
          <w:tcPr>
            <w:tcW w:w="10134" w:type="dxa"/>
            <w:gridSpan w:val="6"/>
          </w:tcPr>
          <w:p w14:paraId="03864DB5" w14:textId="77777777" w:rsidR="00D14D8C" w:rsidRPr="009F3B51" w:rsidRDefault="00D14D8C" w:rsidP="006E7965">
            <w:pPr>
              <w:keepNext/>
              <w:spacing w:before="40" w:after="40"/>
              <w:outlineLvl w:val="7"/>
              <w:rPr>
                <w:rFonts w:ascii="Garamond" w:hAnsi="Garamond"/>
                <w:b/>
              </w:rPr>
            </w:pPr>
            <w:r w:rsidRPr="009F3B51">
              <w:rPr>
                <w:rFonts w:ascii="Garamond" w:hAnsi="Garamond"/>
                <w:b/>
              </w:rPr>
              <w:t>СТАЖ РАБОТЫ НА РЫНКЕ</w:t>
            </w:r>
          </w:p>
        </w:tc>
      </w:tr>
      <w:tr w:rsidR="00D14D8C" w:rsidRPr="009F3B51" w14:paraId="0A324B38" w14:textId="77777777" w:rsidTr="00B212E9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39" w:type="dxa"/>
          </w:tcPr>
          <w:p w14:paraId="4294C94D" w14:textId="77777777" w:rsidR="00D14D8C" w:rsidRPr="009F3B51" w:rsidRDefault="00D14D8C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  <w:r w:rsidRPr="009F3B51">
              <w:rPr>
                <w:rFonts w:ascii="Garamond" w:hAnsi="Garamond"/>
              </w:rPr>
              <w:t>1.1.</w:t>
            </w:r>
          </w:p>
        </w:tc>
        <w:tc>
          <w:tcPr>
            <w:tcW w:w="5582" w:type="dxa"/>
            <w:gridSpan w:val="2"/>
          </w:tcPr>
          <w:p w14:paraId="60FB64B0" w14:textId="4211C67C" w:rsidR="00D14D8C" w:rsidRPr="009F3B51" w:rsidRDefault="00D14D8C" w:rsidP="00A8721F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  <w:r w:rsidRPr="00A864B8">
              <w:rPr>
                <w:rFonts w:ascii="Garamond" w:hAnsi="Garamond"/>
                <w:b/>
                <w:bCs/>
              </w:rPr>
              <w:t xml:space="preserve">Опыт работы </w:t>
            </w:r>
            <w:r w:rsidR="00A8721F" w:rsidRPr="00A864B8">
              <w:rPr>
                <w:rFonts w:ascii="Garamond" w:hAnsi="Garamond"/>
                <w:b/>
                <w:bCs/>
              </w:rPr>
              <w:t>компании</w:t>
            </w:r>
            <w:r w:rsidR="00A8721F">
              <w:rPr>
                <w:rFonts w:ascii="Garamond" w:hAnsi="Garamond"/>
              </w:rPr>
              <w:t xml:space="preserve"> </w:t>
            </w:r>
            <w:r w:rsidRPr="009F3B51">
              <w:rPr>
                <w:rFonts w:ascii="Garamond" w:hAnsi="Garamond"/>
              </w:rPr>
              <w:t xml:space="preserve">на рынке недвижимости.  Дата создания </w:t>
            </w:r>
            <w:r w:rsidRPr="009F3B51">
              <w:rPr>
                <w:rFonts w:ascii="Garamond" w:hAnsi="Garamond"/>
                <w:b/>
              </w:rPr>
              <w:t xml:space="preserve"> (</w:t>
            </w:r>
            <w:r w:rsidR="00A864B8">
              <w:rPr>
                <w:rFonts w:ascii="Garamond" w:hAnsi="Garamond"/>
                <w:b/>
              </w:rPr>
              <w:t>приложить</w:t>
            </w:r>
            <w:r w:rsidRPr="009F3B51">
              <w:rPr>
                <w:rFonts w:ascii="Garamond" w:hAnsi="Garamond"/>
                <w:b/>
              </w:rPr>
              <w:t xml:space="preserve"> копию ОГРН или ОГРНИП)</w:t>
            </w:r>
          </w:p>
        </w:tc>
        <w:tc>
          <w:tcPr>
            <w:tcW w:w="1638" w:type="dxa"/>
          </w:tcPr>
          <w:p w14:paraId="2752AC59" w14:textId="77777777" w:rsidR="00D14D8C" w:rsidRPr="009F3B51" w:rsidRDefault="00D14D8C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</w:p>
        </w:tc>
        <w:tc>
          <w:tcPr>
            <w:tcW w:w="1588" w:type="dxa"/>
          </w:tcPr>
          <w:p w14:paraId="29AAA834" w14:textId="77777777" w:rsidR="00D14D8C" w:rsidRPr="009F3B51" w:rsidRDefault="00D14D8C" w:rsidP="006E7965">
            <w:pPr>
              <w:keepNext/>
              <w:spacing w:before="40" w:after="40"/>
              <w:jc w:val="both"/>
              <w:outlineLvl w:val="7"/>
              <w:rPr>
                <w:rFonts w:ascii="Garamond" w:hAnsi="Garamond"/>
              </w:rPr>
            </w:pPr>
            <w:r w:rsidRPr="009F3B51">
              <w:rPr>
                <w:rFonts w:ascii="Garamond" w:hAnsi="Garamond"/>
              </w:rPr>
              <w:t>1 балл – 1 год</w:t>
            </w:r>
          </w:p>
        </w:tc>
        <w:tc>
          <w:tcPr>
            <w:tcW w:w="1326" w:type="dxa"/>
            <w:gridSpan w:val="2"/>
          </w:tcPr>
          <w:p w14:paraId="13038C83" w14:textId="77777777" w:rsidR="00D14D8C" w:rsidRPr="009F3B51" w:rsidRDefault="00D14D8C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</w:p>
        </w:tc>
      </w:tr>
      <w:tr w:rsidR="00D14D8C" w:rsidRPr="009F3B51" w14:paraId="47B698E3" w14:textId="77777777" w:rsidTr="00B212E9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39" w:type="dxa"/>
          </w:tcPr>
          <w:p w14:paraId="467C5DB6" w14:textId="77777777" w:rsidR="00D14D8C" w:rsidRPr="009F3B51" w:rsidRDefault="00D14D8C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  <w:r w:rsidRPr="009F3B51">
              <w:rPr>
                <w:rFonts w:ascii="Garamond" w:hAnsi="Garamond"/>
              </w:rPr>
              <w:t>1.2.</w:t>
            </w:r>
          </w:p>
        </w:tc>
        <w:tc>
          <w:tcPr>
            <w:tcW w:w="5582" w:type="dxa"/>
            <w:gridSpan w:val="2"/>
          </w:tcPr>
          <w:p w14:paraId="2C23FC11" w14:textId="48E80AD1" w:rsidR="00D14D8C" w:rsidRPr="009F3B51" w:rsidRDefault="00A8721F" w:rsidP="00A8721F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  <w:r w:rsidRPr="00A864B8">
              <w:rPr>
                <w:rFonts w:ascii="Garamond" w:hAnsi="Garamond"/>
                <w:b/>
                <w:bCs/>
              </w:rPr>
              <w:t xml:space="preserve">Опыт работы </w:t>
            </w:r>
            <w:r w:rsidR="00343373" w:rsidRPr="00A864B8">
              <w:rPr>
                <w:b/>
                <w:bCs/>
              </w:rPr>
              <w:t>конкурсанта</w:t>
            </w:r>
            <w:r w:rsidR="007F7A3D">
              <w:rPr>
                <w:rFonts w:ascii="Garamond" w:hAnsi="Garamond"/>
              </w:rPr>
              <w:t xml:space="preserve"> </w:t>
            </w:r>
            <w:r w:rsidRPr="009F3B51">
              <w:rPr>
                <w:rFonts w:ascii="Garamond" w:hAnsi="Garamond"/>
              </w:rPr>
              <w:t xml:space="preserve">на рынке недвижимости.  Дата </w:t>
            </w:r>
            <w:r>
              <w:rPr>
                <w:rFonts w:ascii="Garamond" w:hAnsi="Garamond"/>
              </w:rPr>
              <w:t>начала трудовой деятельности</w:t>
            </w:r>
            <w:r w:rsidR="009F7FFA">
              <w:rPr>
                <w:rFonts w:ascii="Garamond" w:hAnsi="Garamond"/>
                <w:b/>
              </w:rPr>
              <w:t xml:space="preserve"> </w:t>
            </w:r>
            <w:r w:rsidR="00A864B8">
              <w:rPr>
                <w:rFonts w:ascii="Garamond" w:hAnsi="Garamond"/>
                <w:b/>
              </w:rPr>
              <w:t>(приложить</w:t>
            </w:r>
            <w:r w:rsidRPr="00A8721F">
              <w:rPr>
                <w:rFonts w:ascii="Garamond" w:hAnsi="Garamond"/>
                <w:b/>
              </w:rPr>
              <w:t xml:space="preserve"> копию трудовой книжки/трудового договора/рекомендательное письмо руководителя компании).</w:t>
            </w:r>
          </w:p>
        </w:tc>
        <w:tc>
          <w:tcPr>
            <w:tcW w:w="1638" w:type="dxa"/>
          </w:tcPr>
          <w:p w14:paraId="7B89CFB2" w14:textId="77777777" w:rsidR="00D14D8C" w:rsidRPr="009F3B51" w:rsidRDefault="00D14D8C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</w:p>
        </w:tc>
        <w:tc>
          <w:tcPr>
            <w:tcW w:w="1588" w:type="dxa"/>
          </w:tcPr>
          <w:p w14:paraId="70F1D05B" w14:textId="77777777" w:rsidR="00D14D8C" w:rsidRPr="009F3B51" w:rsidRDefault="00D14D8C" w:rsidP="00A8721F">
            <w:pPr>
              <w:keepNext/>
              <w:spacing w:before="40" w:after="40"/>
              <w:jc w:val="both"/>
              <w:outlineLvl w:val="7"/>
              <w:rPr>
                <w:rFonts w:ascii="Garamond" w:hAnsi="Garamond"/>
              </w:rPr>
            </w:pPr>
            <w:r w:rsidRPr="009F3B51">
              <w:rPr>
                <w:rFonts w:ascii="Garamond" w:hAnsi="Garamond"/>
              </w:rPr>
              <w:t xml:space="preserve">1 балл- 1 </w:t>
            </w:r>
            <w:r w:rsidR="00A8721F">
              <w:rPr>
                <w:rFonts w:ascii="Garamond" w:hAnsi="Garamond"/>
              </w:rPr>
              <w:t>год</w:t>
            </w:r>
          </w:p>
        </w:tc>
        <w:tc>
          <w:tcPr>
            <w:tcW w:w="1326" w:type="dxa"/>
            <w:gridSpan w:val="2"/>
          </w:tcPr>
          <w:p w14:paraId="07D31418" w14:textId="77777777" w:rsidR="00D14D8C" w:rsidRPr="009F3B51" w:rsidRDefault="00D14D8C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</w:p>
        </w:tc>
      </w:tr>
      <w:tr w:rsidR="004466E4" w:rsidRPr="009F3B51" w14:paraId="788C10B4" w14:textId="77777777" w:rsidTr="00B212E9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39" w:type="dxa"/>
          </w:tcPr>
          <w:p w14:paraId="0DF4564F" w14:textId="52EDA475" w:rsidR="004466E4" w:rsidRPr="009F3B51" w:rsidRDefault="00745A20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1.3.</w:t>
            </w:r>
          </w:p>
        </w:tc>
        <w:tc>
          <w:tcPr>
            <w:tcW w:w="5582" w:type="dxa"/>
            <w:gridSpan w:val="2"/>
          </w:tcPr>
          <w:p w14:paraId="719FDDFA" w14:textId="33FC32F8" w:rsidR="004466E4" w:rsidRPr="00A864B8" w:rsidRDefault="004466E4" w:rsidP="00A8721F">
            <w:pPr>
              <w:keepNext/>
              <w:spacing w:before="40" w:after="40"/>
              <w:outlineLvl w:val="7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Количество банков-партнеров, с которыми прошли сделки в 2022 г.</w:t>
            </w:r>
          </w:p>
        </w:tc>
        <w:tc>
          <w:tcPr>
            <w:tcW w:w="1638" w:type="dxa"/>
          </w:tcPr>
          <w:p w14:paraId="1D13B263" w14:textId="77777777" w:rsidR="004466E4" w:rsidRPr="009F3B51" w:rsidRDefault="004466E4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</w:p>
        </w:tc>
        <w:tc>
          <w:tcPr>
            <w:tcW w:w="1588" w:type="dxa"/>
          </w:tcPr>
          <w:p w14:paraId="17AF4F77" w14:textId="1372ED04" w:rsidR="004466E4" w:rsidRPr="009F3B51" w:rsidRDefault="00745A20" w:rsidP="00A8721F">
            <w:pPr>
              <w:keepNext/>
              <w:spacing w:before="40" w:after="40"/>
              <w:jc w:val="both"/>
              <w:outlineLvl w:val="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 балл- 1 банк</w:t>
            </w:r>
          </w:p>
        </w:tc>
        <w:tc>
          <w:tcPr>
            <w:tcW w:w="1326" w:type="dxa"/>
            <w:gridSpan w:val="2"/>
          </w:tcPr>
          <w:p w14:paraId="3B88575B" w14:textId="77777777" w:rsidR="004466E4" w:rsidRPr="009F3B51" w:rsidRDefault="004466E4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</w:p>
        </w:tc>
      </w:tr>
      <w:tr w:rsidR="00D14D8C" w:rsidRPr="009F3B51" w14:paraId="0D2F741A" w14:textId="77777777" w:rsidTr="00B212E9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39" w:type="dxa"/>
          </w:tcPr>
          <w:p w14:paraId="431410D6" w14:textId="77777777" w:rsidR="00D14D8C" w:rsidRPr="009F3B51" w:rsidRDefault="00D14D8C" w:rsidP="006E7965">
            <w:pPr>
              <w:keepNext/>
              <w:spacing w:before="40" w:after="40"/>
              <w:outlineLvl w:val="7"/>
              <w:rPr>
                <w:rFonts w:ascii="Garamond" w:hAnsi="Garamond"/>
                <w:b/>
              </w:rPr>
            </w:pPr>
            <w:r w:rsidRPr="009F3B51">
              <w:rPr>
                <w:rFonts w:ascii="Garamond" w:hAnsi="Garamond"/>
                <w:b/>
              </w:rPr>
              <w:t>2.</w:t>
            </w:r>
          </w:p>
        </w:tc>
        <w:tc>
          <w:tcPr>
            <w:tcW w:w="10134" w:type="dxa"/>
            <w:gridSpan w:val="6"/>
          </w:tcPr>
          <w:p w14:paraId="73D6A972" w14:textId="77777777" w:rsidR="00D14D8C" w:rsidRPr="009F3B51" w:rsidRDefault="00D14D8C" w:rsidP="006E7965">
            <w:pPr>
              <w:keepNext/>
              <w:spacing w:before="40" w:after="40"/>
              <w:jc w:val="both"/>
              <w:outlineLvl w:val="7"/>
              <w:rPr>
                <w:rFonts w:ascii="Garamond" w:hAnsi="Garamond"/>
              </w:rPr>
            </w:pPr>
            <w:r w:rsidRPr="009F3B51">
              <w:rPr>
                <w:rFonts w:ascii="Garamond" w:hAnsi="Garamond"/>
                <w:b/>
              </w:rPr>
              <w:t>ПОЛИТИКА ПО ОТНОШЕНИЮ К КЛИЕНТАМ</w:t>
            </w:r>
          </w:p>
        </w:tc>
      </w:tr>
      <w:tr w:rsidR="00D14D8C" w:rsidRPr="009F3B51" w14:paraId="57B7B4A4" w14:textId="77777777" w:rsidTr="00B212E9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39" w:type="dxa"/>
          </w:tcPr>
          <w:p w14:paraId="7085BC52" w14:textId="77777777" w:rsidR="00D14D8C" w:rsidRPr="009F3B51" w:rsidRDefault="00D14D8C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  <w:r w:rsidRPr="009F3B51">
              <w:rPr>
                <w:rFonts w:ascii="Garamond" w:hAnsi="Garamond"/>
              </w:rPr>
              <w:t>2.1.</w:t>
            </w:r>
          </w:p>
        </w:tc>
        <w:tc>
          <w:tcPr>
            <w:tcW w:w="5582" w:type="dxa"/>
            <w:gridSpan w:val="2"/>
          </w:tcPr>
          <w:p w14:paraId="55967C71" w14:textId="4B43107D" w:rsidR="00D14D8C" w:rsidRPr="009F3B51" w:rsidRDefault="00D14D8C" w:rsidP="009B000A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  <w:r w:rsidRPr="00A864B8">
              <w:rPr>
                <w:rFonts w:ascii="Garamond" w:hAnsi="Garamond"/>
                <w:b/>
                <w:bCs/>
              </w:rPr>
              <w:t>Страхование профессиональной ответственности</w:t>
            </w:r>
            <w:r w:rsidRPr="009F3B51">
              <w:rPr>
                <w:rFonts w:ascii="Garamond" w:hAnsi="Garamond"/>
              </w:rPr>
              <w:t xml:space="preserve"> </w:t>
            </w:r>
            <w:r w:rsidR="00D22D93">
              <w:rPr>
                <w:rFonts w:ascii="Garamond" w:hAnsi="Garamond"/>
              </w:rPr>
              <w:t xml:space="preserve"> компании</w:t>
            </w:r>
            <w:r w:rsidR="009F7FFA">
              <w:rPr>
                <w:rFonts w:ascii="Garamond" w:hAnsi="Garamond"/>
              </w:rPr>
              <w:t xml:space="preserve"> </w:t>
            </w:r>
            <w:r w:rsidR="00343373">
              <w:rPr>
                <w:rFonts w:ascii="Garamond" w:hAnsi="Garamond"/>
              </w:rPr>
              <w:t>на 31.12.202</w:t>
            </w:r>
            <w:r w:rsidR="00BB07D8">
              <w:rPr>
                <w:rFonts w:ascii="Garamond" w:hAnsi="Garamond"/>
              </w:rPr>
              <w:t>2</w:t>
            </w:r>
            <w:r w:rsidR="00343373">
              <w:rPr>
                <w:rFonts w:ascii="Garamond" w:hAnsi="Garamond"/>
              </w:rPr>
              <w:t xml:space="preserve">г. </w:t>
            </w:r>
            <w:r w:rsidRPr="009F3B51">
              <w:rPr>
                <w:rFonts w:ascii="Garamond" w:hAnsi="Garamond"/>
                <w:b/>
              </w:rPr>
              <w:t>(Да/Нет)</w:t>
            </w:r>
          </w:p>
        </w:tc>
        <w:tc>
          <w:tcPr>
            <w:tcW w:w="1638" w:type="dxa"/>
          </w:tcPr>
          <w:p w14:paraId="0930CF33" w14:textId="77777777" w:rsidR="00D14D8C" w:rsidRPr="009F3B51" w:rsidRDefault="00D14D8C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</w:p>
        </w:tc>
        <w:tc>
          <w:tcPr>
            <w:tcW w:w="1588" w:type="dxa"/>
          </w:tcPr>
          <w:p w14:paraId="30898A54" w14:textId="77777777" w:rsidR="00D14D8C" w:rsidRPr="009F3B51" w:rsidRDefault="00D14D8C" w:rsidP="006E7965">
            <w:pPr>
              <w:keepNext/>
              <w:spacing w:before="40" w:after="40"/>
              <w:jc w:val="both"/>
              <w:outlineLvl w:val="7"/>
              <w:rPr>
                <w:rFonts w:ascii="Garamond" w:hAnsi="Garamond"/>
              </w:rPr>
            </w:pPr>
            <w:r w:rsidRPr="009F3B51">
              <w:rPr>
                <w:rFonts w:ascii="Garamond" w:hAnsi="Garamond"/>
              </w:rPr>
              <w:t>3 балла</w:t>
            </w:r>
          </w:p>
        </w:tc>
        <w:tc>
          <w:tcPr>
            <w:tcW w:w="1326" w:type="dxa"/>
            <w:gridSpan w:val="2"/>
          </w:tcPr>
          <w:p w14:paraId="278C9833" w14:textId="77777777" w:rsidR="00D14D8C" w:rsidRPr="009F3B51" w:rsidRDefault="00D14D8C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</w:p>
        </w:tc>
      </w:tr>
      <w:tr w:rsidR="00D14D8C" w:rsidRPr="009F3B51" w14:paraId="18E8F3E0" w14:textId="77777777" w:rsidTr="00B212E9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39" w:type="dxa"/>
          </w:tcPr>
          <w:p w14:paraId="3D99E8CC" w14:textId="77777777" w:rsidR="00D14D8C" w:rsidRPr="009F3B51" w:rsidRDefault="00D14D8C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  <w:r w:rsidRPr="009F3B51">
              <w:rPr>
                <w:rFonts w:ascii="Garamond" w:hAnsi="Garamond"/>
              </w:rPr>
              <w:t>2.2.</w:t>
            </w:r>
          </w:p>
        </w:tc>
        <w:tc>
          <w:tcPr>
            <w:tcW w:w="5582" w:type="dxa"/>
            <w:gridSpan w:val="2"/>
          </w:tcPr>
          <w:p w14:paraId="54849F31" w14:textId="63113468" w:rsidR="00D14D8C" w:rsidRPr="009F3B51" w:rsidRDefault="00D14D8C" w:rsidP="009B000A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  <w:r w:rsidRPr="00A864B8">
              <w:rPr>
                <w:rFonts w:ascii="Garamond" w:hAnsi="Garamond"/>
                <w:b/>
                <w:bCs/>
              </w:rPr>
              <w:t>Сертификация компании</w:t>
            </w:r>
            <w:r w:rsidRPr="009F3B51">
              <w:rPr>
                <w:rFonts w:ascii="Garamond" w:hAnsi="Garamond"/>
              </w:rPr>
              <w:t xml:space="preserve"> </w:t>
            </w:r>
            <w:r w:rsidR="00343373">
              <w:rPr>
                <w:rFonts w:ascii="Garamond" w:hAnsi="Garamond"/>
              </w:rPr>
              <w:t xml:space="preserve">на </w:t>
            </w:r>
            <w:proofErr w:type="spellStart"/>
            <w:r w:rsidR="00343373">
              <w:rPr>
                <w:rFonts w:ascii="Garamond" w:hAnsi="Garamond"/>
              </w:rPr>
              <w:t>на</w:t>
            </w:r>
            <w:proofErr w:type="spellEnd"/>
            <w:r w:rsidR="00343373">
              <w:rPr>
                <w:rFonts w:ascii="Garamond" w:hAnsi="Garamond"/>
              </w:rPr>
              <w:t xml:space="preserve"> 31.12.202</w:t>
            </w:r>
            <w:r w:rsidR="00BB07D8">
              <w:rPr>
                <w:rFonts w:ascii="Garamond" w:hAnsi="Garamond"/>
              </w:rPr>
              <w:t>2</w:t>
            </w:r>
            <w:r w:rsidR="00343373">
              <w:rPr>
                <w:rFonts w:ascii="Garamond" w:hAnsi="Garamond"/>
              </w:rPr>
              <w:t>г. (</w:t>
            </w:r>
            <w:r w:rsidRPr="009F3B51">
              <w:rPr>
                <w:rFonts w:ascii="Garamond" w:hAnsi="Garamond"/>
                <w:b/>
              </w:rPr>
              <w:t>Да/Нет)</w:t>
            </w:r>
          </w:p>
        </w:tc>
        <w:tc>
          <w:tcPr>
            <w:tcW w:w="1638" w:type="dxa"/>
          </w:tcPr>
          <w:p w14:paraId="7EDC06C5" w14:textId="77777777" w:rsidR="00D14D8C" w:rsidRPr="009F3B51" w:rsidRDefault="00D14D8C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</w:p>
        </w:tc>
        <w:tc>
          <w:tcPr>
            <w:tcW w:w="1588" w:type="dxa"/>
          </w:tcPr>
          <w:p w14:paraId="59FCA9F4" w14:textId="77777777" w:rsidR="00D14D8C" w:rsidRPr="009F3B51" w:rsidRDefault="00D14D8C" w:rsidP="006E7965">
            <w:pPr>
              <w:keepNext/>
              <w:spacing w:before="40" w:after="40"/>
              <w:jc w:val="both"/>
              <w:outlineLvl w:val="7"/>
              <w:rPr>
                <w:rFonts w:ascii="Garamond" w:hAnsi="Garamond"/>
              </w:rPr>
            </w:pPr>
            <w:r w:rsidRPr="009F3B51">
              <w:rPr>
                <w:rFonts w:ascii="Garamond" w:hAnsi="Garamond"/>
              </w:rPr>
              <w:t>5 баллов</w:t>
            </w:r>
          </w:p>
        </w:tc>
        <w:tc>
          <w:tcPr>
            <w:tcW w:w="1326" w:type="dxa"/>
            <w:gridSpan w:val="2"/>
          </w:tcPr>
          <w:p w14:paraId="4D10CF2E" w14:textId="77777777" w:rsidR="00D14D8C" w:rsidRPr="009F3B51" w:rsidRDefault="00D14D8C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</w:p>
        </w:tc>
      </w:tr>
      <w:tr w:rsidR="00D14D8C" w:rsidRPr="009F3B51" w14:paraId="6EB4C142" w14:textId="77777777" w:rsidTr="00B212E9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39" w:type="dxa"/>
          </w:tcPr>
          <w:p w14:paraId="39FC7197" w14:textId="77777777" w:rsidR="00D14D8C" w:rsidRPr="009F3B51" w:rsidRDefault="00D14D8C" w:rsidP="006E7965">
            <w:pPr>
              <w:keepNext/>
              <w:spacing w:before="40" w:after="40"/>
              <w:outlineLvl w:val="7"/>
              <w:rPr>
                <w:rFonts w:ascii="Garamond" w:hAnsi="Garamond"/>
                <w:b/>
              </w:rPr>
            </w:pPr>
            <w:r w:rsidRPr="009F3B51">
              <w:rPr>
                <w:rFonts w:ascii="Garamond" w:hAnsi="Garamond"/>
                <w:b/>
              </w:rPr>
              <w:t>3.</w:t>
            </w:r>
          </w:p>
        </w:tc>
        <w:tc>
          <w:tcPr>
            <w:tcW w:w="10134" w:type="dxa"/>
            <w:gridSpan w:val="6"/>
          </w:tcPr>
          <w:p w14:paraId="249E79D6" w14:textId="77777777" w:rsidR="00D14D8C" w:rsidRPr="009F3B51" w:rsidRDefault="00D14D8C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  <w:r w:rsidRPr="009F3B51">
              <w:rPr>
                <w:rFonts w:ascii="Garamond" w:hAnsi="Garamond"/>
                <w:b/>
              </w:rPr>
              <w:t xml:space="preserve">ПОЗИЦИОНИРОВАНИЕ </w:t>
            </w:r>
            <w:r w:rsidR="00774AAF">
              <w:rPr>
                <w:rFonts w:ascii="Garamond" w:hAnsi="Garamond"/>
                <w:b/>
              </w:rPr>
              <w:t xml:space="preserve"> УСЛУГИ  БРОКЕРИДЖА   В  </w:t>
            </w:r>
            <w:r w:rsidRPr="009F3B51">
              <w:rPr>
                <w:rFonts w:ascii="Garamond" w:hAnsi="Garamond"/>
                <w:b/>
              </w:rPr>
              <w:t>КОМПАНИИ</w:t>
            </w:r>
          </w:p>
        </w:tc>
      </w:tr>
      <w:tr w:rsidR="00D14D8C" w:rsidRPr="009F3B51" w14:paraId="637D463B" w14:textId="77777777" w:rsidTr="00B212E9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39" w:type="dxa"/>
          </w:tcPr>
          <w:p w14:paraId="2766FBDC" w14:textId="77777777" w:rsidR="00D14D8C" w:rsidRPr="009F3B51" w:rsidRDefault="00A8721F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3.1</w:t>
            </w:r>
            <w:r w:rsidR="00D14D8C" w:rsidRPr="009F3B51">
              <w:rPr>
                <w:rFonts w:ascii="Garamond" w:hAnsi="Garamond"/>
              </w:rPr>
              <w:t>.</w:t>
            </w:r>
          </w:p>
        </w:tc>
        <w:tc>
          <w:tcPr>
            <w:tcW w:w="5582" w:type="dxa"/>
            <w:gridSpan w:val="2"/>
          </w:tcPr>
          <w:p w14:paraId="34D8FC91" w14:textId="52B8E1AC" w:rsidR="00D14D8C" w:rsidRPr="009F3B51" w:rsidRDefault="00D14D8C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  <w:r w:rsidRPr="00A864B8">
              <w:rPr>
                <w:rFonts w:ascii="Garamond" w:hAnsi="Garamond"/>
                <w:b/>
                <w:bCs/>
              </w:rPr>
              <w:t>Наличие</w:t>
            </w:r>
            <w:r w:rsidR="00A8721F" w:rsidRPr="00A864B8">
              <w:rPr>
                <w:rFonts w:ascii="Garamond" w:hAnsi="Garamond"/>
                <w:b/>
                <w:bCs/>
              </w:rPr>
              <w:t xml:space="preserve"> информации об услуг</w:t>
            </w:r>
            <w:r w:rsidR="00FB079A" w:rsidRPr="00A864B8">
              <w:rPr>
                <w:rFonts w:ascii="Garamond" w:hAnsi="Garamond"/>
                <w:b/>
                <w:bCs/>
              </w:rPr>
              <w:t xml:space="preserve">е </w:t>
            </w:r>
            <w:proofErr w:type="spellStart"/>
            <w:r w:rsidR="00FB079A" w:rsidRPr="00A864B8">
              <w:rPr>
                <w:rFonts w:ascii="Garamond" w:hAnsi="Garamond"/>
                <w:b/>
                <w:bCs/>
              </w:rPr>
              <w:t>брокериджа</w:t>
            </w:r>
            <w:proofErr w:type="spellEnd"/>
            <w:r w:rsidR="00FB079A">
              <w:rPr>
                <w:rFonts w:ascii="Garamond" w:hAnsi="Garamond"/>
              </w:rPr>
              <w:t xml:space="preserve">  </w:t>
            </w:r>
            <w:r w:rsidR="00A8721F">
              <w:rPr>
                <w:rFonts w:ascii="Garamond" w:hAnsi="Garamond"/>
              </w:rPr>
              <w:t xml:space="preserve"> на  сайте</w:t>
            </w:r>
            <w:r w:rsidRPr="009F3B51">
              <w:rPr>
                <w:rFonts w:ascii="Garamond" w:hAnsi="Garamond"/>
              </w:rPr>
              <w:t xml:space="preserve"> компании   </w:t>
            </w:r>
            <w:r w:rsidR="004466E4">
              <w:rPr>
                <w:rFonts w:ascii="Garamond" w:hAnsi="Garamond"/>
              </w:rPr>
              <w:t>или других источников</w:t>
            </w:r>
            <w:r w:rsidRPr="009F3B51">
              <w:rPr>
                <w:rFonts w:ascii="Garamond" w:hAnsi="Garamond"/>
              </w:rPr>
              <w:t xml:space="preserve">  </w:t>
            </w:r>
            <w:r w:rsidRPr="009F3B51">
              <w:rPr>
                <w:rFonts w:ascii="Garamond" w:hAnsi="Garamond"/>
                <w:b/>
              </w:rPr>
              <w:t>(</w:t>
            </w:r>
            <w:r w:rsidR="00A864B8">
              <w:rPr>
                <w:rFonts w:ascii="Garamond" w:hAnsi="Garamond"/>
                <w:b/>
              </w:rPr>
              <w:t>указать</w:t>
            </w:r>
            <w:r w:rsidRPr="009F3B51">
              <w:rPr>
                <w:rFonts w:ascii="Garamond" w:hAnsi="Garamond"/>
                <w:b/>
              </w:rPr>
              <w:t xml:space="preserve"> адрес </w:t>
            </w:r>
            <w:r w:rsidR="0076024E">
              <w:rPr>
                <w:rFonts w:ascii="Garamond" w:hAnsi="Garamond"/>
                <w:b/>
              </w:rPr>
              <w:t xml:space="preserve">страницы </w:t>
            </w:r>
            <w:r w:rsidRPr="009F3B51">
              <w:rPr>
                <w:rFonts w:ascii="Garamond" w:hAnsi="Garamond"/>
                <w:b/>
              </w:rPr>
              <w:t>сайта)</w:t>
            </w:r>
            <w:r w:rsidR="00A864B8">
              <w:rPr>
                <w:rFonts w:ascii="Garamond" w:hAnsi="Garamond"/>
                <w:b/>
              </w:rPr>
              <w:t>.</w:t>
            </w:r>
          </w:p>
        </w:tc>
        <w:tc>
          <w:tcPr>
            <w:tcW w:w="1638" w:type="dxa"/>
          </w:tcPr>
          <w:p w14:paraId="035E11C2" w14:textId="77777777" w:rsidR="00D14D8C" w:rsidRPr="009F3B51" w:rsidRDefault="00D14D8C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</w:p>
        </w:tc>
        <w:tc>
          <w:tcPr>
            <w:tcW w:w="1588" w:type="dxa"/>
          </w:tcPr>
          <w:p w14:paraId="4ADBF31A" w14:textId="77777777" w:rsidR="00D14D8C" w:rsidRPr="009F3B51" w:rsidRDefault="00D14D8C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  <w:r w:rsidRPr="009F3B51">
              <w:rPr>
                <w:rFonts w:ascii="Garamond" w:hAnsi="Garamond"/>
              </w:rPr>
              <w:t>5 баллов</w:t>
            </w:r>
          </w:p>
        </w:tc>
        <w:tc>
          <w:tcPr>
            <w:tcW w:w="1326" w:type="dxa"/>
            <w:gridSpan w:val="2"/>
          </w:tcPr>
          <w:p w14:paraId="730A0C0D" w14:textId="77777777" w:rsidR="00D14D8C" w:rsidRPr="009F3B51" w:rsidRDefault="00D14D8C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</w:p>
        </w:tc>
      </w:tr>
      <w:tr w:rsidR="00D14D8C" w:rsidRPr="009F3B51" w14:paraId="16C2F6AE" w14:textId="77777777" w:rsidTr="00B212E9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39" w:type="dxa"/>
          </w:tcPr>
          <w:p w14:paraId="57FC3AD8" w14:textId="77777777" w:rsidR="00D14D8C" w:rsidRPr="009F3B51" w:rsidRDefault="00A8721F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3.2</w:t>
            </w:r>
            <w:r w:rsidR="00D14D8C" w:rsidRPr="009F3B51">
              <w:rPr>
                <w:rFonts w:ascii="Garamond" w:hAnsi="Garamond"/>
              </w:rPr>
              <w:t>.</w:t>
            </w:r>
          </w:p>
        </w:tc>
        <w:tc>
          <w:tcPr>
            <w:tcW w:w="5582" w:type="dxa"/>
            <w:gridSpan w:val="2"/>
          </w:tcPr>
          <w:p w14:paraId="026A6284" w14:textId="08EC2BF9" w:rsidR="00D14D8C" w:rsidRPr="009F3B51" w:rsidRDefault="00A8721F" w:rsidP="004466E4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  <w:r w:rsidRPr="00A864B8">
              <w:rPr>
                <w:rFonts w:ascii="Garamond" w:hAnsi="Garamond"/>
                <w:b/>
                <w:bCs/>
              </w:rPr>
              <w:t xml:space="preserve">Наличие информации о  </w:t>
            </w:r>
            <w:r w:rsidR="00343373" w:rsidRPr="00A864B8">
              <w:rPr>
                <w:rFonts w:ascii="Garamond" w:hAnsi="Garamond"/>
                <w:b/>
                <w:bCs/>
              </w:rPr>
              <w:t>конкурсанте</w:t>
            </w:r>
            <w:r>
              <w:rPr>
                <w:rFonts w:ascii="Garamond" w:hAnsi="Garamond"/>
              </w:rPr>
              <w:t xml:space="preserve"> с описанием его деятельности на  сайте</w:t>
            </w:r>
            <w:r w:rsidRPr="009F3B51">
              <w:rPr>
                <w:rFonts w:ascii="Garamond" w:hAnsi="Garamond"/>
              </w:rPr>
              <w:t xml:space="preserve"> компании   </w:t>
            </w:r>
            <w:r w:rsidR="004466E4">
              <w:rPr>
                <w:rFonts w:ascii="Garamond" w:hAnsi="Garamond"/>
              </w:rPr>
              <w:t>или других сайтах</w:t>
            </w:r>
            <w:r w:rsidRPr="009F3B51">
              <w:rPr>
                <w:rFonts w:ascii="Garamond" w:hAnsi="Garamond"/>
              </w:rPr>
              <w:t xml:space="preserve">  </w:t>
            </w:r>
            <w:r w:rsidRPr="009F3B51">
              <w:rPr>
                <w:rFonts w:ascii="Garamond" w:hAnsi="Garamond"/>
                <w:b/>
              </w:rPr>
              <w:t>(</w:t>
            </w:r>
            <w:r w:rsidR="00A864B8">
              <w:rPr>
                <w:rFonts w:ascii="Garamond" w:hAnsi="Garamond"/>
                <w:b/>
              </w:rPr>
              <w:t>указать</w:t>
            </w:r>
            <w:r w:rsidR="004466E4">
              <w:rPr>
                <w:rFonts w:ascii="Garamond" w:hAnsi="Garamond"/>
                <w:b/>
              </w:rPr>
              <w:t xml:space="preserve"> адреса</w:t>
            </w:r>
            <w:r w:rsidRPr="009F3B51">
              <w:rPr>
                <w:rFonts w:ascii="Garamond" w:hAnsi="Garamond"/>
                <w:b/>
              </w:rPr>
              <w:t xml:space="preserve"> </w:t>
            </w:r>
            <w:r w:rsidR="004466E4">
              <w:rPr>
                <w:rFonts w:ascii="Garamond" w:hAnsi="Garamond"/>
                <w:b/>
              </w:rPr>
              <w:t>ссылок</w:t>
            </w:r>
            <w:r w:rsidR="0076024E">
              <w:rPr>
                <w:rFonts w:ascii="Garamond" w:hAnsi="Garamond"/>
                <w:b/>
              </w:rPr>
              <w:t xml:space="preserve"> </w:t>
            </w:r>
            <w:r w:rsidRPr="009F3B51">
              <w:rPr>
                <w:rFonts w:ascii="Garamond" w:hAnsi="Garamond"/>
                <w:b/>
              </w:rPr>
              <w:t>)</w:t>
            </w:r>
          </w:p>
        </w:tc>
        <w:tc>
          <w:tcPr>
            <w:tcW w:w="1638" w:type="dxa"/>
          </w:tcPr>
          <w:p w14:paraId="46520099" w14:textId="77777777" w:rsidR="00D14D8C" w:rsidRPr="009F3B51" w:rsidRDefault="00D14D8C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</w:p>
        </w:tc>
        <w:tc>
          <w:tcPr>
            <w:tcW w:w="1588" w:type="dxa"/>
          </w:tcPr>
          <w:p w14:paraId="52EDD296" w14:textId="77777777" w:rsidR="00D14D8C" w:rsidRPr="009F3B51" w:rsidRDefault="00D14D8C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  <w:r w:rsidRPr="009F3B51">
              <w:rPr>
                <w:rFonts w:ascii="Garamond" w:hAnsi="Garamond"/>
              </w:rPr>
              <w:t>3 балла</w:t>
            </w:r>
          </w:p>
        </w:tc>
        <w:tc>
          <w:tcPr>
            <w:tcW w:w="1326" w:type="dxa"/>
            <w:gridSpan w:val="2"/>
          </w:tcPr>
          <w:p w14:paraId="08B4AFA5" w14:textId="77777777" w:rsidR="00D14D8C" w:rsidRPr="009F3B51" w:rsidRDefault="00D14D8C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</w:p>
        </w:tc>
      </w:tr>
      <w:tr w:rsidR="00D14D8C" w:rsidRPr="009F3B51" w14:paraId="50426E9D" w14:textId="77777777" w:rsidTr="00B212E9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39" w:type="dxa"/>
          </w:tcPr>
          <w:p w14:paraId="507E2B5B" w14:textId="77777777" w:rsidR="00D14D8C" w:rsidRPr="009F3B51" w:rsidRDefault="00A8721F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3.3</w:t>
            </w:r>
            <w:r w:rsidR="00D14D8C">
              <w:rPr>
                <w:rFonts w:ascii="Garamond" w:hAnsi="Garamond"/>
              </w:rPr>
              <w:t>.</w:t>
            </w:r>
          </w:p>
        </w:tc>
        <w:tc>
          <w:tcPr>
            <w:tcW w:w="5582" w:type="dxa"/>
            <w:gridSpan w:val="2"/>
          </w:tcPr>
          <w:p w14:paraId="13521A1A" w14:textId="689DDAF4" w:rsidR="00D14D8C" w:rsidRPr="009F3B51" w:rsidRDefault="00D14D8C" w:rsidP="00D97364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  <w:r w:rsidRPr="00A864B8">
              <w:rPr>
                <w:rFonts w:ascii="Garamond" w:hAnsi="Garamond"/>
                <w:b/>
                <w:bCs/>
              </w:rPr>
              <w:t xml:space="preserve">Наличие </w:t>
            </w:r>
            <w:r w:rsidR="00E41F12">
              <w:rPr>
                <w:rFonts w:ascii="Garamond" w:hAnsi="Garamond"/>
                <w:b/>
                <w:bCs/>
              </w:rPr>
              <w:t xml:space="preserve">письменных </w:t>
            </w:r>
            <w:r w:rsidR="00E1065E" w:rsidRPr="00A864B8">
              <w:rPr>
                <w:rFonts w:ascii="Garamond" w:hAnsi="Garamond"/>
                <w:b/>
                <w:bCs/>
              </w:rPr>
              <w:t xml:space="preserve">отзывов и </w:t>
            </w:r>
            <w:r w:rsidRPr="00A864B8">
              <w:rPr>
                <w:rFonts w:ascii="Garamond" w:hAnsi="Garamond"/>
                <w:b/>
                <w:bCs/>
              </w:rPr>
              <w:t>благодарственных писем</w:t>
            </w:r>
            <w:r>
              <w:rPr>
                <w:rFonts w:ascii="Garamond" w:hAnsi="Garamond"/>
              </w:rPr>
              <w:t xml:space="preserve"> клиентов за 20</w:t>
            </w:r>
            <w:r w:rsidR="004466E4">
              <w:rPr>
                <w:rFonts w:ascii="Garamond" w:hAnsi="Garamond"/>
              </w:rPr>
              <w:t>22</w:t>
            </w:r>
            <w:r>
              <w:rPr>
                <w:rFonts w:ascii="Garamond" w:hAnsi="Garamond"/>
              </w:rPr>
              <w:t xml:space="preserve"> год </w:t>
            </w:r>
            <w:r w:rsidRPr="000B67A1">
              <w:rPr>
                <w:rFonts w:ascii="Garamond" w:hAnsi="Garamond"/>
                <w:b/>
              </w:rPr>
              <w:t>(приложить сканы)</w:t>
            </w:r>
          </w:p>
        </w:tc>
        <w:tc>
          <w:tcPr>
            <w:tcW w:w="1638" w:type="dxa"/>
          </w:tcPr>
          <w:p w14:paraId="4FC01B54" w14:textId="77777777" w:rsidR="00D14D8C" w:rsidRPr="009F3B51" w:rsidRDefault="00D14D8C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</w:p>
        </w:tc>
        <w:tc>
          <w:tcPr>
            <w:tcW w:w="1588" w:type="dxa"/>
          </w:tcPr>
          <w:p w14:paraId="17E55516" w14:textId="77777777" w:rsidR="00D14D8C" w:rsidRPr="009F3B51" w:rsidRDefault="0076024E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1 отзыв - </w:t>
            </w:r>
            <w:r w:rsidR="00D14D8C">
              <w:rPr>
                <w:rFonts w:ascii="Garamond" w:hAnsi="Garamond"/>
              </w:rPr>
              <w:t>1 балл</w:t>
            </w:r>
          </w:p>
        </w:tc>
        <w:tc>
          <w:tcPr>
            <w:tcW w:w="1326" w:type="dxa"/>
            <w:gridSpan w:val="2"/>
          </w:tcPr>
          <w:p w14:paraId="53FDF23A" w14:textId="77777777" w:rsidR="00D14D8C" w:rsidRPr="009F3B51" w:rsidRDefault="00D14D8C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</w:p>
        </w:tc>
      </w:tr>
      <w:tr w:rsidR="00D14D8C" w:rsidRPr="009F3B51" w14:paraId="0AFDD25A" w14:textId="77777777" w:rsidTr="00B212E9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39" w:type="dxa"/>
          </w:tcPr>
          <w:p w14:paraId="1F9A6B2F" w14:textId="77777777" w:rsidR="00D14D8C" w:rsidRPr="009F3B51" w:rsidRDefault="00A8721F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3.4</w:t>
            </w:r>
            <w:r w:rsidR="00D14D8C" w:rsidRPr="009F3B51">
              <w:rPr>
                <w:rFonts w:ascii="Garamond" w:hAnsi="Garamond"/>
              </w:rPr>
              <w:t>.</w:t>
            </w:r>
          </w:p>
        </w:tc>
        <w:tc>
          <w:tcPr>
            <w:tcW w:w="5582" w:type="dxa"/>
            <w:gridSpan w:val="2"/>
          </w:tcPr>
          <w:p w14:paraId="020E9E01" w14:textId="4ACCC72A" w:rsidR="00D14D8C" w:rsidRPr="009F3B51" w:rsidRDefault="00A8721F" w:rsidP="00125FC0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  <w:r w:rsidRPr="00A864B8">
              <w:rPr>
                <w:rFonts w:ascii="Garamond" w:hAnsi="Garamond"/>
                <w:b/>
                <w:bCs/>
              </w:rPr>
              <w:t>Наличие почётных грамот и благодарственных писем</w:t>
            </w:r>
            <w:r>
              <w:rPr>
                <w:rFonts w:ascii="Garamond" w:hAnsi="Garamond"/>
              </w:rPr>
              <w:t xml:space="preserve"> </w:t>
            </w:r>
            <w:r w:rsidR="00125FC0">
              <w:rPr>
                <w:rFonts w:ascii="Garamond" w:hAnsi="Garamond"/>
              </w:rPr>
              <w:t>компании/</w:t>
            </w:r>
            <w:r w:rsidR="00343373">
              <w:rPr>
                <w:rFonts w:ascii="Garamond" w:hAnsi="Garamond"/>
              </w:rPr>
              <w:t>конкурсанту</w:t>
            </w:r>
            <w:r w:rsidR="00125FC0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от Банков – партнеров </w:t>
            </w:r>
            <w:r w:rsidR="00463F91">
              <w:rPr>
                <w:rFonts w:ascii="Garamond" w:hAnsi="Garamond"/>
              </w:rPr>
              <w:t>за 2021</w:t>
            </w:r>
            <w:r w:rsidR="00343373">
              <w:rPr>
                <w:rFonts w:ascii="Garamond" w:hAnsi="Garamond"/>
              </w:rPr>
              <w:t xml:space="preserve"> год</w:t>
            </w:r>
            <w:r w:rsidR="00D14D8C" w:rsidRPr="009F3B51">
              <w:rPr>
                <w:rFonts w:ascii="Garamond" w:hAnsi="Garamond"/>
              </w:rPr>
              <w:t xml:space="preserve"> </w:t>
            </w:r>
            <w:r w:rsidR="00D14D8C" w:rsidRPr="009F3B51">
              <w:rPr>
                <w:rFonts w:ascii="Garamond" w:hAnsi="Garamond"/>
                <w:b/>
              </w:rPr>
              <w:t xml:space="preserve">(засчитывается при наличии подтверждающего документа: благодарственного письма, </w:t>
            </w:r>
            <w:r w:rsidR="00125FC0">
              <w:rPr>
                <w:rFonts w:ascii="Garamond" w:hAnsi="Garamond"/>
                <w:b/>
              </w:rPr>
              <w:t>грамоты</w:t>
            </w:r>
            <w:r w:rsidR="00D14D8C" w:rsidRPr="009F3B51">
              <w:rPr>
                <w:rFonts w:ascii="Garamond" w:hAnsi="Garamond"/>
                <w:b/>
              </w:rPr>
              <w:t xml:space="preserve"> и др.)</w:t>
            </w:r>
          </w:p>
        </w:tc>
        <w:tc>
          <w:tcPr>
            <w:tcW w:w="1638" w:type="dxa"/>
          </w:tcPr>
          <w:p w14:paraId="05D03B1F" w14:textId="77777777" w:rsidR="00D14D8C" w:rsidRPr="009F3B51" w:rsidRDefault="00D14D8C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</w:p>
        </w:tc>
        <w:tc>
          <w:tcPr>
            <w:tcW w:w="1588" w:type="dxa"/>
          </w:tcPr>
          <w:p w14:paraId="2078D4EE" w14:textId="77777777" w:rsidR="00D14D8C" w:rsidRPr="009F3B51" w:rsidRDefault="0076024E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 документ-</w:t>
            </w:r>
            <w:r w:rsidR="00D14D8C" w:rsidRPr="009F3B51">
              <w:rPr>
                <w:rFonts w:ascii="Garamond" w:hAnsi="Garamond"/>
              </w:rPr>
              <w:t>5 баллов</w:t>
            </w:r>
          </w:p>
        </w:tc>
        <w:tc>
          <w:tcPr>
            <w:tcW w:w="1326" w:type="dxa"/>
            <w:gridSpan w:val="2"/>
          </w:tcPr>
          <w:p w14:paraId="568D6F90" w14:textId="77777777" w:rsidR="00D14D8C" w:rsidRPr="009F3B51" w:rsidRDefault="00D14D8C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</w:p>
        </w:tc>
      </w:tr>
      <w:tr w:rsidR="00D14D8C" w:rsidRPr="009F3B51" w14:paraId="541AF9F4" w14:textId="77777777" w:rsidTr="00B212E9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39" w:type="dxa"/>
          </w:tcPr>
          <w:p w14:paraId="467B7932" w14:textId="77777777" w:rsidR="00D14D8C" w:rsidRPr="009F3B51" w:rsidRDefault="00DA4B88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  <w:r w:rsidR="00D14D8C" w:rsidRPr="009F3B51">
              <w:rPr>
                <w:rFonts w:ascii="Garamond" w:hAnsi="Garamond"/>
              </w:rPr>
              <w:t>.</w:t>
            </w:r>
            <w:r w:rsidR="00E95ADE">
              <w:rPr>
                <w:rFonts w:ascii="Garamond" w:hAnsi="Garamond"/>
              </w:rPr>
              <w:t>5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5582" w:type="dxa"/>
            <w:gridSpan w:val="2"/>
          </w:tcPr>
          <w:p w14:paraId="09E55D57" w14:textId="6EAC0E8E" w:rsidR="00D14D8C" w:rsidRPr="009F3B51" w:rsidRDefault="00D14D8C" w:rsidP="00D97364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  <w:r w:rsidRPr="00A864B8">
              <w:rPr>
                <w:rFonts w:ascii="Garamond" w:hAnsi="Garamond"/>
                <w:b/>
                <w:bCs/>
              </w:rPr>
              <w:t xml:space="preserve">Участие </w:t>
            </w:r>
            <w:r w:rsidR="00343373" w:rsidRPr="00A864B8">
              <w:rPr>
                <w:rFonts w:ascii="Garamond" w:hAnsi="Garamond"/>
                <w:b/>
                <w:bCs/>
              </w:rPr>
              <w:t>конкурсанта</w:t>
            </w:r>
            <w:r w:rsidRPr="00A864B8">
              <w:rPr>
                <w:rFonts w:ascii="Garamond" w:hAnsi="Garamond"/>
                <w:b/>
                <w:bCs/>
              </w:rPr>
              <w:t xml:space="preserve"> в учебных мероприятиях</w:t>
            </w:r>
            <w:r w:rsidR="00463F91">
              <w:rPr>
                <w:rFonts w:ascii="Garamond" w:hAnsi="Garamond"/>
              </w:rPr>
              <w:t xml:space="preserve"> по повышению </w:t>
            </w:r>
            <w:r w:rsidR="00343373">
              <w:rPr>
                <w:rFonts w:ascii="Garamond" w:hAnsi="Garamond"/>
              </w:rPr>
              <w:t>к</w:t>
            </w:r>
            <w:r w:rsidRPr="009F3B51">
              <w:rPr>
                <w:rFonts w:ascii="Garamond" w:hAnsi="Garamond"/>
              </w:rPr>
              <w:t>валификации</w:t>
            </w:r>
            <w:r w:rsidR="00E95ADE">
              <w:rPr>
                <w:rFonts w:ascii="Garamond" w:hAnsi="Garamond"/>
              </w:rPr>
              <w:t xml:space="preserve">/Конгрессах/Конференциях </w:t>
            </w:r>
            <w:r w:rsidRPr="009F3B51">
              <w:rPr>
                <w:rFonts w:ascii="Garamond" w:hAnsi="Garamond"/>
              </w:rPr>
              <w:t xml:space="preserve"> в 20</w:t>
            </w:r>
            <w:r w:rsidR="00BB07D8">
              <w:rPr>
                <w:rFonts w:ascii="Garamond" w:hAnsi="Garamond"/>
              </w:rPr>
              <w:t>22</w:t>
            </w:r>
            <w:r w:rsidR="00343373">
              <w:rPr>
                <w:rFonts w:ascii="Garamond" w:hAnsi="Garamond"/>
              </w:rPr>
              <w:t xml:space="preserve"> </w:t>
            </w:r>
            <w:r w:rsidRPr="009F3B51">
              <w:rPr>
                <w:rFonts w:ascii="Garamond" w:hAnsi="Garamond"/>
              </w:rPr>
              <w:t xml:space="preserve">году </w:t>
            </w:r>
            <w:r w:rsidRPr="009F3B51">
              <w:rPr>
                <w:rFonts w:ascii="Garamond" w:hAnsi="Garamond"/>
                <w:b/>
              </w:rPr>
              <w:t>(указать в каких)</w:t>
            </w:r>
          </w:p>
        </w:tc>
        <w:tc>
          <w:tcPr>
            <w:tcW w:w="1638" w:type="dxa"/>
          </w:tcPr>
          <w:p w14:paraId="3F3A94D8" w14:textId="77777777" w:rsidR="00D14D8C" w:rsidRPr="009F3B51" w:rsidRDefault="00D14D8C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</w:p>
        </w:tc>
        <w:tc>
          <w:tcPr>
            <w:tcW w:w="1588" w:type="dxa"/>
          </w:tcPr>
          <w:p w14:paraId="456CEBD3" w14:textId="77777777" w:rsidR="00D14D8C" w:rsidRPr="009F3B51" w:rsidRDefault="00E95ADE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 мероприятие-</w:t>
            </w:r>
            <w:r w:rsidR="00D14D8C" w:rsidRPr="009F3B51">
              <w:rPr>
                <w:rFonts w:ascii="Garamond" w:hAnsi="Garamond"/>
              </w:rPr>
              <w:t>3 балла</w:t>
            </w:r>
          </w:p>
        </w:tc>
        <w:tc>
          <w:tcPr>
            <w:tcW w:w="1326" w:type="dxa"/>
            <w:gridSpan w:val="2"/>
          </w:tcPr>
          <w:p w14:paraId="7E9FD0D2" w14:textId="77777777" w:rsidR="00D14D8C" w:rsidRPr="009F3B51" w:rsidRDefault="00D14D8C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</w:p>
        </w:tc>
      </w:tr>
      <w:tr w:rsidR="00D14D8C" w:rsidRPr="009F3B51" w14:paraId="6FA2789D" w14:textId="77777777" w:rsidTr="00B212E9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39" w:type="dxa"/>
          </w:tcPr>
          <w:p w14:paraId="29F3F49C" w14:textId="77777777" w:rsidR="00D14D8C" w:rsidRPr="009F3B51" w:rsidRDefault="00DA4B88" w:rsidP="006E7965">
            <w:pPr>
              <w:keepNext/>
              <w:spacing w:before="40" w:after="40"/>
              <w:outlineLvl w:val="7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4</w:t>
            </w:r>
            <w:r w:rsidR="00D14D8C" w:rsidRPr="009F3B51">
              <w:rPr>
                <w:rFonts w:ascii="Garamond" w:hAnsi="Garamond"/>
                <w:b/>
              </w:rPr>
              <w:t>.</w:t>
            </w:r>
          </w:p>
        </w:tc>
        <w:tc>
          <w:tcPr>
            <w:tcW w:w="10134" w:type="dxa"/>
            <w:gridSpan w:val="6"/>
          </w:tcPr>
          <w:p w14:paraId="0EFBDEE4" w14:textId="77777777" w:rsidR="00D14D8C" w:rsidRPr="009F3B51" w:rsidRDefault="00D14D8C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  <w:r w:rsidRPr="009F3B51">
              <w:rPr>
                <w:rFonts w:ascii="Garamond" w:hAnsi="Garamond"/>
                <w:b/>
              </w:rPr>
              <w:t xml:space="preserve"> ТЕХНОЛОГИЯ ДЕЯТЕЛЬНОСТИ</w:t>
            </w:r>
          </w:p>
        </w:tc>
      </w:tr>
      <w:tr w:rsidR="00D14D8C" w:rsidRPr="009F3B51" w14:paraId="150EADC0" w14:textId="77777777" w:rsidTr="00B212E9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39" w:type="dxa"/>
          </w:tcPr>
          <w:p w14:paraId="40922DC4" w14:textId="77777777" w:rsidR="00D14D8C" w:rsidRPr="009F3B51" w:rsidRDefault="00DA4B88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  <w:r w:rsidR="00D14D8C" w:rsidRPr="009F3B51">
              <w:rPr>
                <w:rFonts w:ascii="Garamond" w:hAnsi="Garamond"/>
              </w:rPr>
              <w:t>.2.</w:t>
            </w:r>
          </w:p>
        </w:tc>
        <w:tc>
          <w:tcPr>
            <w:tcW w:w="5582" w:type="dxa"/>
            <w:gridSpan w:val="2"/>
          </w:tcPr>
          <w:p w14:paraId="42F28D66" w14:textId="02D032E7" w:rsidR="00D14D8C" w:rsidRPr="009F3B51" w:rsidRDefault="00D14D8C" w:rsidP="00DA4B88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  <w:r w:rsidRPr="00A864B8">
              <w:rPr>
                <w:rFonts w:ascii="Garamond" w:hAnsi="Garamond"/>
                <w:b/>
                <w:bCs/>
              </w:rPr>
              <w:t>Наличие прейскуранта</w:t>
            </w:r>
            <w:r w:rsidRPr="009F3B51">
              <w:rPr>
                <w:rFonts w:ascii="Garamond" w:hAnsi="Garamond"/>
              </w:rPr>
              <w:t xml:space="preserve"> на оказываемые </w:t>
            </w:r>
            <w:r w:rsidR="00DA4B88">
              <w:rPr>
                <w:rFonts w:ascii="Garamond" w:hAnsi="Garamond"/>
              </w:rPr>
              <w:t>БРОКЕРСКИЕ</w:t>
            </w:r>
            <w:r w:rsidR="00846A80">
              <w:rPr>
                <w:rFonts w:ascii="Garamond" w:hAnsi="Garamond"/>
              </w:rPr>
              <w:t xml:space="preserve"> услуги </w:t>
            </w:r>
            <w:r w:rsidRPr="00BA0C99">
              <w:rPr>
                <w:rFonts w:ascii="Garamond" w:hAnsi="Garamond"/>
                <w:b/>
              </w:rPr>
              <w:t>(Да/Нет).</w:t>
            </w:r>
            <w:r>
              <w:rPr>
                <w:rFonts w:ascii="Garamond" w:hAnsi="Garamond"/>
              </w:rPr>
              <w:t xml:space="preserve"> </w:t>
            </w:r>
            <w:r w:rsidRPr="009F3B51">
              <w:rPr>
                <w:rFonts w:ascii="Garamond" w:hAnsi="Garamond"/>
                <w:b/>
              </w:rPr>
              <w:t>(</w:t>
            </w:r>
            <w:r>
              <w:rPr>
                <w:rFonts w:ascii="Garamond" w:hAnsi="Garamond"/>
                <w:b/>
              </w:rPr>
              <w:t>У</w:t>
            </w:r>
            <w:r w:rsidRPr="009F3B51">
              <w:rPr>
                <w:rFonts w:ascii="Garamond" w:hAnsi="Garamond"/>
                <w:b/>
              </w:rPr>
              <w:t>казать место размещения)</w:t>
            </w:r>
          </w:p>
        </w:tc>
        <w:tc>
          <w:tcPr>
            <w:tcW w:w="1638" w:type="dxa"/>
          </w:tcPr>
          <w:p w14:paraId="6E2749AF" w14:textId="77777777" w:rsidR="00D14D8C" w:rsidRPr="009F3B51" w:rsidRDefault="00D14D8C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</w:p>
        </w:tc>
        <w:tc>
          <w:tcPr>
            <w:tcW w:w="1588" w:type="dxa"/>
          </w:tcPr>
          <w:p w14:paraId="7442B149" w14:textId="77777777" w:rsidR="00D14D8C" w:rsidRPr="009F3B51" w:rsidRDefault="008D4D2F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3 </w:t>
            </w:r>
            <w:r w:rsidR="00D14D8C" w:rsidRPr="009F3B51">
              <w:rPr>
                <w:rFonts w:ascii="Garamond" w:hAnsi="Garamond"/>
              </w:rPr>
              <w:t>балла</w:t>
            </w:r>
          </w:p>
        </w:tc>
        <w:tc>
          <w:tcPr>
            <w:tcW w:w="1326" w:type="dxa"/>
            <w:gridSpan w:val="2"/>
          </w:tcPr>
          <w:p w14:paraId="3D984152" w14:textId="77777777" w:rsidR="00D14D8C" w:rsidRPr="009F3B51" w:rsidRDefault="00D14D8C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</w:p>
        </w:tc>
      </w:tr>
      <w:tr w:rsidR="00D14D8C" w:rsidRPr="009F3B51" w14:paraId="19EB9924" w14:textId="77777777" w:rsidTr="00B212E9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39" w:type="dxa"/>
          </w:tcPr>
          <w:p w14:paraId="6F2C52BF" w14:textId="77777777" w:rsidR="00D14D8C" w:rsidRPr="009F3B51" w:rsidRDefault="00DA4B88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  <w:r w:rsidR="00D14D8C" w:rsidRPr="009F3B51">
              <w:rPr>
                <w:rFonts w:ascii="Garamond" w:hAnsi="Garamond"/>
              </w:rPr>
              <w:t>.3.</w:t>
            </w:r>
          </w:p>
        </w:tc>
        <w:tc>
          <w:tcPr>
            <w:tcW w:w="5582" w:type="dxa"/>
            <w:gridSpan w:val="2"/>
          </w:tcPr>
          <w:p w14:paraId="47D2B0EE" w14:textId="77777777" w:rsidR="00BB07D8" w:rsidRDefault="00D14D8C" w:rsidP="006E7965">
            <w:pPr>
              <w:rPr>
                <w:rFonts w:ascii="Garamond" w:hAnsi="Garamond"/>
              </w:rPr>
            </w:pPr>
            <w:r w:rsidRPr="009F3B51">
              <w:rPr>
                <w:rFonts w:ascii="Garamond" w:hAnsi="Garamond"/>
              </w:rPr>
              <w:t>Общее количество сделок с 1 января 20</w:t>
            </w:r>
            <w:r w:rsidR="00343373">
              <w:rPr>
                <w:rFonts w:ascii="Garamond" w:hAnsi="Garamond"/>
              </w:rPr>
              <w:t>2</w:t>
            </w:r>
            <w:r w:rsidR="00BB07D8">
              <w:rPr>
                <w:rFonts w:ascii="Garamond" w:hAnsi="Garamond"/>
              </w:rPr>
              <w:t>2</w:t>
            </w:r>
            <w:r w:rsidRPr="009F3B51">
              <w:rPr>
                <w:rFonts w:ascii="Garamond" w:hAnsi="Garamond"/>
              </w:rPr>
              <w:t xml:space="preserve"> г. по </w:t>
            </w:r>
            <w:r w:rsidR="00D97364">
              <w:rPr>
                <w:rFonts w:ascii="Garamond" w:hAnsi="Garamond"/>
              </w:rPr>
              <w:t>3</w:t>
            </w:r>
            <w:r w:rsidR="009F7FFA">
              <w:rPr>
                <w:rFonts w:ascii="Garamond" w:hAnsi="Garamond"/>
              </w:rPr>
              <w:t>1</w:t>
            </w:r>
            <w:r w:rsidRPr="009F3B51">
              <w:rPr>
                <w:rFonts w:ascii="Garamond" w:hAnsi="Garamond"/>
              </w:rPr>
              <w:t xml:space="preserve"> </w:t>
            </w:r>
            <w:r w:rsidR="00D97364">
              <w:rPr>
                <w:rFonts w:ascii="Garamond" w:hAnsi="Garamond"/>
              </w:rPr>
              <w:t>декабря</w:t>
            </w:r>
            <w:r w:rsidRPr="009F3B51">
              <w:rPr>
                <w:rFonts w:ascii="Garamond" w:hAnsi="Garamond"/>
              </w:rPr>
              <w:t xml:space="preserve"> 20</w:t>
            </w:r>
            <w:r w:rsidR="00343373">
              <w:rPr>
                <w:rFonts w:ascii="Garamond" w:hAnsi="Garamond"/>
              </w:rPr>
              <w:t>2</w:t>
            </w:r>
            <w:r w:rsidR="00BB07D8">
              <w:rPr>
                <w:rFonts w:ascii="Garamond" w:hAnsi="Garamond"/>
              </w:rPr>
              <w:t>2</w:t>
            </w:r>
            <w:r w:rsidRPr="009F3B51">
              <w:rPr>
                <w:rFonts w:ascii="Garamond" w:hAnsi="Garamond"/>
              </w:rPr>
              <w:t xml:space="preserve"> </w:t>
            </w:r>
            <w:proofErr w:type="gramStart"/>
            <w:r w:rsidRPr="009F3B51">
              <w:rPr>
                <w:rFonts w:ascii="Garamond" w:hAnsi="Garamond"/>
              </w:rPr>
              <w:t xml:space="preserve">г. </w:t>
            </w:r>
            <w:r w:rsidR="00BB07D8">
              <w:rPr>
                <w:rFonts w:ascii="Garamond" w:hAnsi="Garamond"/>
              </w:rPr>
              <w:t>:</w:t>
            </w:r>
            <w:proofErr w:type="gramEnd"/>
          </w:p>
          <w:p w14:paraId="4F6959D1" w14:textId="7DAB6C4C" w:rsidR="00BB07D8" w:rsidRDefault="00BB07D8" w:rsidP="006E796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-Количество одобрений Заемщика – 1 балл</w:t>
            </w:r>
          </w:p>
          <w:p w14:paraId="2C6923E9" w14:textId="1B05E63A" w:rsidR="00BB07D8" w:rsidRDefault="00BB07D8" w:rsidP="006E796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 количество одобрений объекта- 2 балла</w:t>
            </w:r>
          </w:p>
          <w:p w14:paraId="578A4CE8" w14:textId="704E2609" w:rsidR="00BB07D8" w:rsidRDefault="00BB07D8" w:rsidP="006E796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 количество ипотечных сделок – 3 балла</w:t>
            </w:r>
          </w:p>
          <w:p w14:paraId="126F6BD7" w14:textId="34846E5A" w:rsidR="00D14D8C" w:rsidRPr="009F3B51" w:rsidRDefault="00D14D8C" w:rsidP="006E7965">
            <w:pPr>
              <w:rPr>
                <w:rFonts w:ascii="Garamond" w:hAnsi="Garamond"/>
                <w:b/>
              </w:rPr>
            </w:pPr>
            <w:r w:rsidRPr="009F3B51">
              <w:rPr>
                <w:rFonts w:ascii="Garamond" w:hAnsi="Garamond"/>
              </w:rPr>
              <w:t xml:space="preserve"> </w:t>
            </w:r>
            <w:r w:rsidRPr="009F3B51">
              <w:rPr>
                <w:rFonts w:ascii="Garamond" w:hAnsi="Garamond"/>
                <w:b/>
              </w:rPr>
              <w:t>(</w:t>
            </w:r>
            <w:r w:rsidRPr="00BB07D8">
              <w:rPr>
                <w:rFonts w:ascii="Garamond" w:hAnsi="Garamond"/>
                <w:b/>
              </w:rPr>
              <w:t>считается 1 объект – 1 сделка</w:t>
            </w:r>
            <w:r w:rsidRPr="009F3B51">
              <w:rPr>
                <w:rFonts w:ascii="Garamond" w:hAnsi="Garamond"/>
                <w:b/>
              </w:rPr>
              <w:t>)</w:t>
            </w:r>
          </w:p>
          <w:p w14:paraId="714AD13F" w14:textId="6FB554CB" w:rsidR="00D14D8C" w:rsidRPr="00DA4B88" w:rsidRDefault="00D14D8C" w:rsidP="00DA4B88">
            <w:pPr>
              <w:keepNext/>
              <w:spacing w:before="40" w:after="40"/>
              <w:ind w:left="360"/>
              <w:outlineLvl w:val="7"/>
              <w:rPr>
                <w:rFonts w:ascii="Garamond" w:hAnsi="Garamond"/>
                <w:b/>
              </w:rPr>
            </w:pPr>
          </w:p>
        </w:tc>
        <w:tc>
          <w:tcPr>
            <w:tcW w:w="1638" w:type="dxa"/>
          </w:tcPr>
          <w:p w14:paraId="5E4A485C" w14:textId="77777777" w:rsidR="00D14D8C" w:rsidRPr="009F3B51" w:rsidRDefault="00D14D8C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</w:p>
        </w:tc>
        <w:tc>
          <w:tcPr>
            <w:tcW w:w="1588" w:type="dxa"/>
          </w:tcPr>
          <w:p w14:paraId="62C6CF9B" w14:textId="4F63C892" w:rsidR="00D14D8C" w:rsidRPr="009F3B51" w:rsidRDefault="00D14D8C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</w:p>
        </w:tc>
        <w:tc>
          <w:tcPr>
            <w:tcW w:w="1326" w:type="dxa"/>
            <w:gridSpan w:val="2"/>
          </w:tcPr>
          <w:p w14:paraId="00175384" w14:textId="77777777" w:rsidR="00D14D8C" w:rsidRPr="009F3B51" w:rsidRDefault="00D14D8C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</w:p>
        </w:tc>
      </w:tr>
      <w:tr w:rsidR="00745A20" w:rsidRPr="009F3B51" w14:paraId="0B5CA1E5" w14:textId="77777777" w:rsidTr="00B212E9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39" w:type="dxa"/>
          </w:tcPr>
          <w:p w14:paraId="3644A14A" w14:textId="36CD4FE2" w:rsidR="00745A20" w:rsidRDefault="00745A20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4.4.</w:t>
            </w:r>
          </w:p>
        </w:tc>
        <w:tc>
          <w:tcPr>
            <w:tcW w:w="5582" w:type="dxa"/>
            <w:gridSpan w:val="2"/>
          </w:tcPr>
          <w:p w14:paraId="5F80D97F" w14:textId="41D5A93B" w:rsidR="00745A20" w:rsidRDefault="00745A20" w:rsidP="006E796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Количество одобрений объекта по разным программам банков в соотношении:</w:t>
            </w:r>
          </w:p>
          <w:p w14:paraId="0F41AA7C" w14:textId="09037234" w:rsidR="00745A20" w:rsidRDefault="00745A20" w:rsidP="006E796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4.4.</w:t>
            </w:r>
            <w:proofErr w:type="gramStart"/>
            <w:r>
              <w:rPr>
                <w:rFonts w:ascii="Garamond" w:hAnsi="Garamond"/>
              </w:rPr>
              <w:t>1.Кол</w:t>
            </w:r>
            <w:proofErr w:type="gramEnd"/>
            <w:r>
              <w:rPr>
                <w:rFonts w:ascii="Garamond" w:hAnsi="Garamond"/>
              </w:rPr>
              <w:t>-во квартир на вторичном рынке- 1 балл</w:t>
            </w:r>
          </w:p>
          <w:p w14:paraId="4F334173" w14:textId="41199E0F" w:rsidR="00745A20" w:rsidRDefault="00745A20" w:rsidP="006E796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4.4.</w:t>
            </w:r>
            <w:proofErr w:type="gramStart"/>
            <w:r>
              <w:rPr>
                <w:rFonts w:ascii="Garamond" w:hAnsi="Garamond"/>
              </w:rPr>
              <w:t>2.Кол</w:t>
            </w:r>
            <w:proofErr w:type="gramEnd"/>
            <w:r>
              <w:rPr>
                <w:rFonts w:ascii="Garamond" w:hAnsi="Garamond"/>
              </w:rPr>
              <w:t>-во квартир на первичном рынке- 1 балл</w:t>
            </w:r>
          </w:p>
          <w:p w14:paraId="5DB021C2" w14:textId="330F500A" w:rsidR="00745A20" w:rsidRDefault="00745A20" w:rsidP="006E796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4.4.</w:t>
            </w:r>
            <w:proofErr w:type="gramStart"/>
            <w:r>
              <w:rPr>
                <w:rFonts w:ascii="Garamond" w:hAnsi="Garamond"/>
              </w:rPr>
              <w:t>3.Кол</w:t>
            </w:r>
            <w:proofErr w:type="gramEnd"/>
            <w:r>
              <w:rPr>
                <w:rFonts w:ascii="Garamond" w:hAnsi="Garamond"/>
              </w:rPr>
              <w:t>-во земельных участков под строительство- 2 балла</w:t>
            </w:r>
          </w:p>
          <w:p w14:paraId="605F560C" w14:textId="691B4028" w:rsidR="00745A20" w:rsidRDefault="00745A20" w:rsidP="006E796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4.4.</w:t>
            </w:r>
            <w:proofErr w:type="gramStart"/>
            <w:r>
              <w:rPr>
                <w:rFonts w:ascii="Garamond" w:hAnsi="Garamond"/>
              </w:rPr>
              <w:t>4.Кол</w:t>
            </w:r>
            <w:proofErr w:type="gramEnd"/>
            <w:r>
              <w:rPr>
                <w:rFonts w:ascii="Garamond" w:hAnsi="Garamond"/>
              </w:rPr>
              <w:t xml:space="preserve">-во </w:t>
            </w:r>
            <w:proofErr w:type="spellStart"/>
            <w:r>
              <w:rPr>
                <w:rFonts w:ascii="Garamond" w:hAnsi="Garamond"/>
              </w:rPr>
              <w:t>зем</w:t>
            </w:r>
            <w:proofErr w:type="spellEnd"/>
            <w:r>
              <w:rPr>
                <w:rFonts w:ascii="Garamond" w:hAnsi="Garamond"/>
              </w:rPr>
              <w:t>. Участков с жилым домом- 2 балла</w:t>
            </w:r>
          </w:p>
          <w:p w14:paraId="01EC773E" w14:textId="2C68F507" w:rsidR="00745A20" w:rsidRPr="009F3B51" w:rsidRDefault="00745A20" w:rsidP="006E796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4.4.5.Кол-во объектов- нежилых помещений\ зданий- 3 балла</w:t>
            </w:r>
          </w:p>
        </w:tc>
        <w:tc>
          <w:tcPr>
            <w:tcW w:w="1638" w:type="dxa"/>
          </w:tcPr>
          <w:p w14:paraId="67A73374" w14:textId="77777777" w:rsidR="00745A20" w:rsidRPr="009F3B51" w:rsidRDefault="00745A20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</w:p>
        </w:tc>
        <w:tc>
          <w:tcPr>
            <w:tcW w:w="1588" w:type="dxa"/>
          </w:tcPr>
          <w:p w14:paraId="146DD03F" w14:textId="7CEF4395" w:rsidR="00745A20" w:rsidRPr="009F3B51" w:rsidRDefault="00745A20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</w:p>
        </w:tc>
        <w:tc>
          <w:tcPr>
            <w:tcW w:w="1326" w:type="dxa"/>
            <w:gridSpan w:val="2"/>
          </w:tcPr>
          <w:p w14:paraId="53DAC8F8" w14:textId="77777777" w:rsidR="00745A20" w:rsidRPr="009F3B51" w:rsidRDefault="00745A20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</w:p>
        </w:tc>
      </w:tr>
      <w:tr w:rsidR="00151D99" w:rsidRPr="009F3B51" w14:paraId="7C51ECDE" w14:textId="77777777" w:rsidTr="00E41F12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39" w:type="dxa"/>
            <w:shd w:val="clear" w:color="auto" w:fill="FFFFFF" w:themeFill="background1"/>
          </w:tcPr>
          <w:p w14:paraId="4D80302F" w14:textId="3EDC1C22" w:rsidR="00151D99" w:rsidRPr="00151D99" w:rsidRDefault="00151D99" w:rsidP="006E7965">
            <w:pPr>
              <w:keepNext/>
              <w:spacing w:before="40" w:after="40"/>
              <w:outlineLvl w:val="7"/>
              <w:rPr>
                <w:rFonts w:ascii="Garamond" w:hAnsi="Garamond"/>
                <w:b/>
              </w:rPr>
            </w:pPr>
            <w:r w:rsidRPr="00151D99">
              <w:rPr>
                <w:rFonts w:ascii="Garamond" w:hAnsi="Garamond"/>
                <w:b/>
              </w:rPr>
              <w:t>5.</w:t>
            </w:r>
          </w:p>
        </w:tc>
        <w:tc>
          <w:tcPr>
            <w:tcW w:w="10134" w:type="dxa"/>
            <w:gridSpan w:val="6"/>
            <w:shd w:val="clear" w:color="auto" w:fill="FFFFFF" w:themeFill="background1"/>
          </w:tcPr>
          <w:p w14:paraId="4129D15E" w14:textId="5FD97F5B" w:rsidR="00151D99" w:rsidRPr="009F3B51" w:rsidRDefault="00151D99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  <w:r w:rsidRPr="00151D99">
              <w:rPr>
                <w:rFonts w:ascii="Garamond" w:hAnsi="Garamond"/>
                <w:b/>
              </w:rPr>
              <w:t>МАРКЕТИНГ</w:t>
            </w:r>
          </w:p>
        </w:tc>
      </w:tr>
      <w:tr w:rsidR="00870BDD" w:rsidRPr="009F3B51" w14:paraId="726F890A" w14:textId="77777777" w:rsidTr="00B212E9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39" w:type="dxa"/>
          </w:tcPr>
          <w:p w14:paraId="69EA3D97" w14:textId="5940063E" w:rsidR="00870BDD" w:rsidRPr="00E41F12" w:rsidRDefault="00870BDD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  <w:r w:rsidRPr="00E41F12">
              <w:rPr>
                <w:rFonts w:ascii="Garamond" w:hAnsi="Garamond"/>
              </w:rPr>
              <w:t>5.1</w:t>
            </w:r>
            <w:r w:rsidR="003759CB" w:rsidRPr="00E41F12">
              <w:rPr>
                <w:rFonts w:ascii="Garamond" w:hAnsi="Garamond"/>
              </w:rPr>
              <w:t>.</w:t>
            </w:r>
          </w:p>
        </w:tc>
        <w:tc>
          <w:tcPr>
            <w:tcW w:w="5582" w:type="dxa"/>
            <w:gridSpan w:val="2"/>
          </w:tcPr>
          <w:p w14:paraId="5A49A68A" w14:textId="10B2FA7B" w:rsidR="00870BDD" w:rsidRPr="008C7E53" w:rsidRDefault="00870BDD" w:rsidP="006E796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Наличие печатных презентационных материалов о работе брокера</w:t>
            </w:r>
          </w:p>
        </w:tc>
        <w:tc>
          <w:tcPr>
            <w:tcW w:w="1638" w:type="dxa"/>
          </w:tcPr>
          <w:p w14:paraId="5686F06C" w14:textId="77777777" w:rsidR="00870BDD" w:rsidRPr="009F3B51" w:rsidRDefault="00870BDD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</w:p>
        </w:tc>
        <w:tc>
          <w:tcPr>
            <w:tcW w:w="1588" w:type="dxa"/>
          </w:tcPr>
          <w:p w14:paraId="11C2357B" w14:textId="466DC290" w:rsidR="00870BDD" w:rsidRDefault="00870BDD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 балла</w:t>
            </w:r>
          </w:p>
        </w:tc>
        <w:tc>
          <w:tcPr>
            <w:tcW w:w="1326" w:type="dxa"/>
            <w:gridSpan w:val="2"/>
          </w:tcPr>
          <w:p w14:paraId="628A65C8" w14:textId="77777777" w:rsidR="00870BDD" w:rsidRPr="009F3B51" w:rsidRDefault="00870BDD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</w:p>
        </w:tc>
      </w:tr>
      <w:tr w:rsidR="00870BDD" w:rsidRPr="009F3B51" w14:paraId="069F2F85" w14:textId="77777777" w:rsidTr="00B212E9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39" w:type="dxa"/>
          </w:tcPr>
          <w:p w14:paraId="7B467FF9" w14:textId="083C5A3C" w:rsidR="00870BDD" w:rsidRPr="00E41F12" w:rsidRDefault="009711F0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  <w:r w:rsidRPr="00E41F12">
              <w:rPr>
                <w:rFonts w:ascii="Garamond" w:hAnsi="Garamond"/>
              </w:rPr>
              <w:t>5.2</w:t>
            </w:r>
            <w:r w:rsidR="003759CB" w:rsidRPr="00E41F12">
              <w:rPr>
                <w:rFonts w:ascii="Garamond" w:hAnsi="Garamond"/>
              </w:rPr>
              <w:t>.</w:t>
            </w:r>
          </w:p>
        </w:tc>
        <w:tc>
          <w:tcPr>
            <w:tcW w:w="5582" w:type="dxa"/>
            <w:gridSpan w:val="2"/>
          </w:tcPr>
          <w:p w14:paraId="5AA87502" w14:textId="3B761BE9" w:rsidR="00870BDD" w:rsidRDefault="00870BDD" w:rsidP="009711F0">
            <w:pPr>
              <w:rPr>
                <w:rFonts w:ascii="Garamond" w:hAnsi="Garamond"/>
              </w:rPr>
            </w:pPr>
            <w:r w:rsidRPr="00870BDD">
              <w:rPr>
                <w:rFonts w:ascii="Garamond" w:hAnsi="Garamond"/>
              </w:rPr>
              <w:t xml:space="preserve">Наличие </w:t>
            </w:r>
            <w:r w:rsidR="009711F0">
              <w:rPr>
                <w:rFonts w:ascii="Garamond" w:hAnsi="Garamond"/>
              </w:rPr>
              <w:t>электронных</w:t>
            </w:r>
            <w:r w:rsidRPr="00870BDD">
              <w:rPr>
                <w:rFonts w:ascii="Garamond" w:hAnsi="Garamond"/>
              </w:rPr>
              <w:t xml:space="preserve"> презентационных материалов о работе брокера</w:t>
            </w:r>
          </w:p>
        </w:tc>
        <w:tc>
          <w:tcPr>
            <w:tcW w:w="1638" w:type="dxa"/>
          </w:tcPr>
          <w:p w14:paraId="0B9DA9D1" w14:textId="77777777" w:rsidR="00870BDD" w:rsidRPr="009F3B51" w:rsidRDefault="00870BDD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</w:p>
        </w:tc>
        <w:tc>
          <w:tcPr>
            <w:tcW w:w="1588" w:type="dxa"/>
          </w:tcPr>
          <w:p w14:paraId="3A887378" w14:textId="55A28E9C" w:rsidR="00870BDD" w:rsidRDefault="00870BDD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 балл</w:t>
            </w:r>
          </w:p>
        </w:tc>
        <w:tc>
          <w:tcPr>
            <w:tcW w:w="1326" w:type="dxa"/>
            <w:gridSpan w:val="2"/>
          </w:tcPr>
          <w:p w14:paraId="1FC29372" w14:textId="77777777" w:rsidR="00870BDD" w:rsidRPr="009F3B51" w:rsidRDefault="00870BDD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</w:p>
        </w:tc>
      </w:tr>
      <w:tr w:rsidR="00E41F12" w:rsidRPr="009F3B51" w14:paraId="74472443" w14:textId="77777777" w:rsidTr="00B212E9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39" w:type="dxa"/>
          </w:tcPr>
          <w:p w14:paraId="5CF4D83F" w14:textId="61BD8A24" w:rsidR="00E41F12" w:rsidRPr="00E41F12" w:rsidRDefault="00E41F12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  <w:r w:rsidRPr="00E41F12">
              <w:rPr>
                <w:rFonts w:ascii="Garamond" w:hAnsi="Garamond"/>
              </w:rPr>
              <w:t>5.3</w:t>
            </w:r>
          </w:p>
        </w:tc>
        <w:tc>
          <w:tcPr>
            <w:tcW w:w="5582" w:type="dxa"/>
            <w:gridSpan w:val="2"/>
          </w:tcPr>
          <w:p w14:paraId="3818E259" w14:textId="77F12A82" w:rsidR="00E41F12" w:rsidRPr="004466E4" w:rsidRDefault="00E41F12" w:rsidP="009711F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Наличие бизнес-аккаунта в </w:t>
            </w:r>
            <w:r>
              <w:rPr>
                <w:rFonts w:ascii="Garamond" w:hAnsi="Garamond"/>
                <w:lang w:val="en-US"/>
              </w:rPr>
              <w:t>WhatsApp</w:t>
            </w:r>
            <w:r w:rsidR="004466E4">
              <w:rPr>
                <w:rFonts w:ascii="Garamond" w:hAnsi="Garamond"/>
              </w:rPr>
              <w:t>\ телеграмм канала</w:t>
            </w:r>
          </w:p>
        </w:tc>
        <w:tc>
          <w:tcPr>
            <w:tcW w:w="1638" w:type="dxa"/>
          </w:tcPr>
          <w:p w14:paraId="2DB034AB" w14:textId="77777777" w:rsidR="00E41F12" w:rsidRPr="009F3B51" w:rsidRDefault="00E41F12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</w:p>
        </w:tc>
        <w:tc>
          <w:tcPr>
            <w:tcW w:w="1588" w:type="dxa"/>
          </w:tcPr>
          <w:p w14:paraId="5BE150C5" w14:textId="58A75B92" w:rsidR="00E41F12" w:rsidRPr="00E41F12" w:rsidRDefault="00E41F12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  <w:r>
              <w:rPr>
                <w:rFonts w:ascii="Garamond" w:hAnsi="Garamond"/>
                <w:lang w:val="en-US"/>
              </w:rPr>
              <w:t>0</w:t>
            </w:r>
            <w:r>
              <w:rPr>
                <w:rFonts w:ascii="Garamond" w:hAnsi="Garamond"/>
              </w:rPr>
              <w:t>,5 балла</w:t>
            </w:r>
            <w:r w:rsidR="004466E4">
              <w:rPr>
                <w:rFonts w:ascii="Garamond" w:hAnsi="Garamond"/>
              </w:rPr>
              <w:t xml:space="preserve"> за каждый</w:t>
            </w:r>
          </w:p>
        </w:tc>
        <w:tc>
          <w:tcPr>
            <w:tcW w:w="1326" w:type="dxa"/>
            <w:gridSpan w:val="2"/>
          </w:tcPr>
          <w:p w14:paraId="6DE48ECC" w14:textId="77777777" w:rsidR="00E41F12" w:rsidRPr="009F3B51" w:rsidRDefault="00E41F12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</w:p>
        </w:tc>
      </w:tr>
      <w:tr w:rsidR="00151D99" w:rsidRPr="009F3B51" w14:paraId="79A85073" w14:textId="77777777" w:rsidTr="00B212E9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39" w:type="dxa"/>
          </w:tcPr>
          <w:p w14:paraId="51C10236" w14:textId="6098BE4F" w:rsidR="00151D99" w:rsidRPr="00E41F12" w:rsidRDefault="00640306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5.6</w:t>
            </w:r>
            <w:r w:rsidR="003759CB" w:rsidRPr="00E41F12">
              <w:rPr>
                <w:rFonts w:ascii="Garamond" w:hAnsi="Garamond"/>
              </w:rPr>
              <w:t>.</w:t>
            </w:r>
          </w:p>
        </w:tc>
        <w:tc>
          <w:tcPr>
            <w:tcW w:w="5582" w:type="dxa"/>
            <w:gridSpan w:val="2"/>
          </w:tcPr>
          <w:p w14:paraId="747EAEFA" w14:textId="7910B37B" w:rsidR="00151D99" w:rsidRPr="008C7E53" w:rsidRDefault="008C7E53" w:rsidP="00023425">
            <w:pPr>
              <w:rPr>
                <w:rFonts w:ascii="Garamond" w:hAnsi="Garamond"/>
              </w:rPr>
            </w:pPr>
            <w:r w:rsidRPr="008C7E53">
              <w:rPr>
                <w:rFonts w:ascii="Garamond" w:hAnsi="Garamond"/>
              </w:rPr>
              <w:t xml:space="preserve">Наличие профиля в </w:t>
            </w:r>
            <w:r w:rsidR="00023425">
              <w:rPr>
                <w:rFonts w:ascii="Garamond" w:hAnsi="Garamond"/>
              </w:rPr>
              <w:t>иных социальных сетях, где</w:t>
            </w:r>
            <w:r w:rsidRPr="008C7E53">
              <w:rPr>
                <w:rFonts w:ascii="Garamond" w:hAnsi="Garamond"/>
              </w:rPr>
              <w:t xml:space="preserve"> рассказывается об услугах брокера</w:t>
            </w:r>
          </w:p>
        </w:tc>
        <w:tc>
          <w:tcPr>
            <w:tcW w:w="1638" w:type="dxa"/>
          </w:tcPr>
          <w:p w14:paraId="3B0B9319" w14:textId="77777777" w:rsidR="00151D99" w:rsidRPr="009F3B51" w:rsidRDefault="00151D99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</w:p>
        </w:tc>
        <w:tc>
          <w:tcPr>
            <w:tcW w:w="1588" w:type="dxa"/>
          </w:tcPr>
          <w:p w14:paraId="4616FDAC" w14:textId="27A074AC" w:rsidR="00151D99" w:rsidRDefault="00E41F12" w:rsidP="00E41F12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0,5</w:t>
            </w:r>
            <w:r w:rsidR="00023425">
              <w:rPr>
                <w:rFonts w:ascii="Garamond" w:hAnsi="Garamond"/>
              </w:rPr>
              <w:t xml:space="preserve"> балл</w:t>
            </w:r>
            <w:r>
              <w:rPr>
                <w:rFonts w:ascii="Garamond" w:hAnsi="Garamond"/>
              </w:rPr>
              <w:t>а</w:t>
            </w:r>
          </w:p>
        </w:tc>
        <w:tc>
          <w:tcPr>
            <w:tcW w:w="1326" w:type="dxa"/>
            <w:gridSpan w:val="2"/>
          </w:tcPr>
          <w:p w14:paraId="7B0E9648" w14:textId="77777777" w:rsidR="00151D99" w:rsidRPr="009F3B51" w:rsidRDefault="00151D99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</w:p>
        </w:tc>
      </w:tr>
      <w:tr w:rsidR="00023425" w:rsidRPr="009F3B51" w14:paraId="19D75A81" w14:textId="77777777" w:rsidTr="00B212E9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39" w:type="dxa"/>
          </w:tcPr>
          <w:p w14:paraId="4A0E2E73" w14:textId="389ED72A" w:rsidR="00023425" w:rsidRPr="00E41F12" w:rsidRDefault="00640306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5.8</w:t>
            </w:r>
            <w:r w:rsidR="003759CB" w:rsidRPr="00E41F12">
              <w:rPr>
                <w:rFonts w:ascii="Garamond" w:hAnsi="Garamond"/>
              </w:rPr>
              <w:t>.</w:t>
            </w:r>
          </w:p>
        </w:tc>
        <w:tc>
          <w:tcPr>
            <w:tcW w:w="5582" w:type="dxa"/>
            <w:gridSpan w:val="2"/>
          </w:tcPr>
          <w:p w14:paraId="1D18DC07" w14:textId="1D972DAE" w:rsidR="00023425" w:rsidRPr="00023425" w:rsidRDefault="007F7A3D" w:rsidP="00BB07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Публикации в</w:t>
            </w:r>
            <w:r w:rsidRPr="007F7A3D">
              <w:rPr>
                <w:rFonts w:ascii="Garamond" w:hAnsi="Garamond"/>
              </w:rPr>
              <w:t xml:space="preserve"> СМИ в 202</w:t>
            </w:r>
            <w:r w:rsidR="00BB07D8">
              <w:rPr>
                <w:rFonts w:ascii="Garamond" w:hAnsi="Garamond"/>
              </w:rPr>
              <w:t>2</w:t>
            </w:r>
            <w:r w:rsidRPr="007F7A3D">
              <w:rPr>
                <w:rFonts w:ascii="Garamond" w:hAnsi="Garamond"/>
              </w:rPr>
              <w:t>г. (приложить подтверждающие материалы)</w:t>
            </w:r>
          </w:p>
        </w:tc>
        <w:tc>
          <w:tcPr>
            <w:tcW w:w="1638" w:type="dxa"/>
          </w:tcPr>
          <w:p w14:paraId="5DBDC1BF" w14:textId="77777777" w:rsidR="00023425" w:rsidRPr="009F3B51" w:rsidRDefault="00023425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</w:p>
        </w:tc>
        <w:tc>
          <w:tcPr>
            <w:tcW w:w="1588" w:type="dxa"/>
          </w:tcPr>
          <w:p w14:paraId="53BEA7FC" w14:textId="469B0DE7" w:rsidR="00023425" w:rsidRDefault="007F7A3D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 балла</w:t>
            </w:r>
          </w:p>
        </w:tc>
        <w:tc>
          <w:tcPr>
            <w:tcW w:w="1326" w:type="dxa"/>
            <w:gridSpan w:val="2"/>
          </w:tcPr>
          <w:p w14:paraId="543F4217" w14:textId="77777777" w:rsidR="00023425" w:rsidRPr="009F3B51" w:rsidRDefault="00023425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</w:p>
        </w:tc>
      </w:tr>
      <w:tr w:rsidR="00251048" w:rsidRPr="009F3B51" w14:paraId="163D6C08" w14:textId="77777777" w:rsidTr="00B212E9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39" w:type="dxa"/>
          </w:tcPr>
          <w:p w14:paraId="0FEBD836" w14:textId="11037039" w:rsidR="00251048" w:rsidRDefault="00251048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5.9</w:t>
            </w:r>
          </w:p>
        </w:tc>
        <w:tc>
          <w:tcPr>
            <w:tcW w:w="5582" w:type="dxa"/>
            <w:gridSpan w:val="2"/>
          </w:tcPr>
          <w:p w14:paraId="65D2433E" w14:textId="2DFAC137" w:rsidR="00251048" w:rsidRDefault="00BB07D8" w:rsidP="0002342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Отзывы на сайтах</w:t>
            </w:r>
            <w:r w:rsidR="00526F1B">
              <w:rPr>
                <w:rFonts w:ascii="Garamond" w:hAnsi="Garamond"/>
              </w:rPr>
              <w:t>,</w:t>
            </w:r>
            <w:r>
              <w:rPr>
                <w:rFonts w:ascii="Garamond" w:hAnsi="Garamond"/>
              </w:rPr>
              <w:t xml:space="preserve"> в бумажном виде, </w:t>
            </w:r>
            <w:r w:rsidR="00526F1B">
              <w:rPr>
                <w:rFonts w:ascii="Garamond" w:hAnsi="Garamond"/>
              </w:rPr>
              <w:t xml:space="preserve"> в социа</w:t>
            </w:r>
            <w:r>
              <w:rPr>
                <w:rFonts w:ascii="Garamond" w:hAnsi="Garamond"/>
              </w:rPr>
              <w:t>льных сетях или ТГ-канале в 2022</w:t>
            </w:r>
            <w:r w:rsidR="00526F1B">
              <w:rPr>
                <w:rFonts w:ascii="Garamond" w:hAnsi="Garamond"/>
              </w:rPr>
              <w:t xml:space="preserve"> г.</w:t>
            </w:r>
            <w:r>
              <w:rPr>
                <w:rFonts w:ascii="Garamond" w:hAnsi="Garamond"/>
              </w:rPr>
              <w:t xml:space="preserve"> о работе брокера</w:t>
            </w:r>
            <w:r w:rsidR="00526F1B">
              <w:rPr>
                <w:rFonts w:ascii="Garamond" w:hAnsi="Garamond"/>
              </w:rPr>
              <w:t xml:space="preserve">, доступные для всех пользователей Сети </w:t>
            </w:r>
          </w:p>
        </w:tc>
        <w:tc>
          <w:tcPr>
            <w:tcW w:w="1638" w:type="dxa"/>
          </w:tcPr>
          <w:p w14:paraId="4E6A8122" w14:textId="77777777" w:rsidR="00251048" w:rsidRPr="009F3B51" w:rsidRDefault="00251048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</w:p>
        </w:tc>
        <w:tc>
          <w:tcPr>
            <w:tcW w:w="1588" w:type="dxa"/>
          </w:tcPr>
          <w:p w14:paraId="66E8C67F" w14:textId="02E8DD46" w:rsidR="00251048" w:rsidRDefault="00526F1B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  <w:r w:rsidRPr="00526F1B">
              <w:rPr>
                <w:rFonts w:ascii="Garamond" w:hAnsi="Garamond"/>
              </w:rPr>
              <w:t>1 отзыв - 1 балл</w:t>
            </w:r>
          </w:p>
        </w:tc>
        <w:tc>
          <w:tcPr>
            <w:tcW w:w="1326" w:type="dxa"/>
            <w:gridSpan w:val="2"/>
          </w:tcPr>
          <w:p w14:paraId="0B13EB7A" w14:textId="77777777" w:rsidR="00251048" w:rsidRPr="009F3B51" w:rsidRDefault="00251048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</w:p>
        </w:tc>
      </w:tr>
      <w:tr w:rsidR="004466E4" w:rsidRPr="009F3B51" w14:paraId="66D31A3C" w14:textId="77777777" w:rsidTr="00B212E9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639" w:type="dxa"/>
          </w:tcPr>
          <w:p w14:paraId="56AE947E" w14:textId="5DDB0180" w:rsidR="004466E4" w:rsidRDefault="004466E4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5.10</w:t>
            </w:r>
          </w:p>
        </w:tc>
        <w:tc>
          <w:tcPr>
            <w:tcW w:w="5582" w:type="dxa"/>
            <w:gridSpan w:val="2"/>
          </w:tcPr>
          <w:p w14:paraId="02837953" w14:textId="3DE34D3B" w:rsidR="004466E4" w:rsidRPr="004466E4" w:rsidRDefault="004466E4" w:rsidP="00023425">
            <w:pPr>
              <w:rPr>
                <w:rFonts w:ascii="Garamond" w:hAnsi="Garamond"/>
              </w:rPr>
            </w:pPr>
            <w:r w:rsidRPr="004466E4">
              <w:rPr>
                <w:rFonts w:ascii="Garamond" w:hAnsi="Garamond"/>
              </w:rPr>
              <w:t>Какие дополнительные сервисы и услуги предоставляются ипотечным брокером? ( скан подтверждающих презентационных материалов с предложениями: прайс-лист, рекламный буклет, листовка, ссылка на страницу интернета или в соц. сетях компании)</w:t>
            </w:r>
          </w:p>
        </w:tc>
        <w:tc>
          <w:tcPr>
            <w:tcW w:w="1638" w:type="dxa"/>
          </w:tcPr>
          <w:p w14:paraId="08D20693" w14:textId="77777777" w:rsidR="004466E4" w:rsidRPr="009F3B51" w:rsidRDefault="004466E4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</w:p>
        </w:tc>
        <w:tc>
          <w:tcPr>
            <w:tcW w:w="1588" w:type="dxa"/>
          </w:tcPr>
          <w:p w14:paraId="7C52E954" w14:textId="2B2354B0" w:rsidR="004466E4" w:rsidRPr="00526F1B" w:rsidRDefault="004466E4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 баллов</w:t>
            </w:r>
          </w:p>
        </w:tc>
        <w:tc>
          <w:tcPr>
            <w:tcW w:w="1326" w:type="dxa"/>
            <w:gridSpan w:val="2"/>
          </w:tcPr>
          <w:p w14:paraId="13CE27A1" w14:textId="77777777" w:rsidR="004466E4" w:rsidRPr="009F3B51" w:rsidRDefault="004466E4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</w:p>
        </w:tc>
      </w:tr>
    </w:tbl>
    <w:p w14:paraId="62E9C0CB" w14:textId="77777777" w:rsidR="00640306" w:rsidRDefault="00640306" w:rsidP="00D14D8C">
      <w:pPr>
        <w:rPr>
          <w:rFonts w:ascii="Garamond" w:hAnsi="Garamond"/>
          <w:b/>
        </w:rPr>
      </w:pPr>
    </w:p>
    <w:p w14:paraId="535E015B" w14:textId="2ABD7B71" w:rsidR="00936356" w:rsidRDefault="00151D99" w:rsidP="00922B9C">
      <w:pPr>
        <w:rPr>
          <w:rFonts w:ascii="Garamond" w:hAnsi="Garamond"/>
          <w:b/>
        </w:rPr>
      </w:pPr>
      <w:r>
        <w:rPr>
          <w:rFonts w:ascii="Garamond" w:hAnsi="Garamond"/>
          <w:b/>
          <w:bCs/>
        </w:rPr>
        <w:t>6</w:t>
      </w:r>
      <w:r w:rsidR="00936356" w:rsidRPr="009D55F2">
        <w:rPr>
          <w:rFonts w:ascii="Garamond" w:hAnsi="Garamond"/>
          <w:b/>
          <w:bCs/>
        </w:rPr>
        <w:t>.</w:t>
      </w:r>
      <w:r w:rsidR="00936356">
        <w:rPr>
          <w:rFonts w:ascii="Garamond" w:hAnsi="Garamond"/>
        </w:rPr>
        <w:t xml:space="preserve"> </w:t>
      </w:r>
      <w:r w:rsidR="00936356" w:rsidRPr="0032172A">
        <w:rPr>
          <w:rFonts w:ascii="Garamond" w:hAnsi="Garamond"/>
          <w:b/>
        </w:rPr>
        <w:t>Перечислите организации</w:t>
      </w:r>
      <w:r w:rsidR="00BB07D8">
        <w:rPr>
          <w:rFonts w:ascii="Garamond" w:hAnsi="Garamond"/>
          <w:b/>
        </w:rPr>
        <w:t>, в которых работал конкурсант</w:t>
      </w:r>
      <w:r w:rsidR="00936356">
        <w:rPr>
          <w:rFonts w:ascii="Garamond" w:hAnsi="Garamond"/>
          <w:b/>
        </w:rPr>
        <w:t>, и занимаемые должности за последние 10 лет:</w:t>
      </w:r>
    </w:p>
    <w:p w14:paraId="5866F1B9" w14:textId="77777777" w:rsidR="00936356" w:rsidRDefault="00936356" w:rsidP="00922B9C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__________________________________________________________________________________________________________________________________________________________________________________     </w:t>
      </w:r>
    </w:p>
    <w:p w14:paraId="71489261" w14:textId="23EDA331" w:rsidR="005F5A34" w:rsidRDefault="005F5A34" w:rsidP="00922B9C">
      <w:pPr>
        <w:rPr>
          <w:rFonts w:ascii="Garamond" w:hAnsi="Garamond"/>
          <w:b/>
        </w:rPr>
      </w:pPr>
      <w:r>
        <w:rPr>
          <w:rFonts w:ascii="Garamond" w:hAnsi="Garamond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9A590D" w14:textId="4CDB8F9E" w:rsidR="00745A20" w:rsidRDefault="00745A20" w:rsidP="00922B9C">
      <w:pPr>
        <w:rPr>
          <w:rFonts w:ascii="Garamond" w:hAnsi="Garamond"/>
          <w:b/>
        </w:rPr>
      </w:pPr>
    </w:p>
    <w:p w14:paraId="1E2188B3" w14:textId="43130115" w:rsidR="00745A20" w:rsidRDefault="00745A20" w:rsidP="00922B9C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7. Перечислите банки, с которыми были проведены сделки в 2022 </w:t>
      </w:r>
      <w:proofErr w:type="gramStart"/>
      <w:r>
        <w:rPr>
          <w:rFonts w:ascii="Garamond" w:hAnsi="Garamond"/>
          <w:b/>
        </w:rPr>
        <w:t>году:_</w:t>
      </w:r>
      <w:proofErr w:type="gramEnd"/>
      <w:r>
        <w:rPr>
          <w:rFonts w:ascii="Garamond" w:hAnsi="Garamond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835333" w14:textId="1F3F2BE0" w:rsidR="00936356" w:rsidRDefault="00151D99" w:rsidP="00922B9C">
      <w:pPr>
        <w:spacing w:before="100" w:beforeAutospacing="1" w:after="100" w:afterAutospacing="1"/>
        <w:rPr>
          <w:rFonts w:ascii="Garamond" w:hAnsi="Garamond"/>
        </w:rPr>
      </w:pPr>
      <w:r>
        <w:rPr>
          <w:rFonts w:ascii="Garamond" w:hAnsi="Garamond"/>
          <w:b/>
        </w:rPr>
        <w:t>8</w:t>
      </w:r>
      <w:r w:rsidR="00936356">
        <w:rPr>
          <w:rFonts w:ascii="Garamond" w:hAnsi="Garamond"/>
          <w:b/>
        </w:rPr>
        <w:t xml:space="preserve">.  </w:t>
      </w:r>
      <w:r w:rsidR="00DD74C7">
        <w:rPr>
          <w:rFonts w:ascii="Garamond" w:hAnsi="Garamond"/>
          <w:b/>
        </w:rPr>
        <w:t xml:space="preserve">Почему именно Вы достойны победы в данной номинации? (написать об уникальных сервисных предложениях для клиентов, технологиях, достижениях в работе в течение 2021 года и пр.). Необходимо приложить эссе размером до 1 страницы формата А4.  </w:t>
      </w:r>
      <w:r w:rsidR="00936356">
        <w:rPr>
          <w:rFonts w:ascii="Garamond" w:hAnsi="Garamond"/>
        </w:rPr>
        <w:t xml:space="preserve">__________________________________________________________________________________________________________________________________________________________________________________  </w:t>
      </w:r>
    </w:p>
    <w:p w14:paraId="2E1B9A5A" w14:textId="77777777" w:rsidR="00936356" w:rsidRDefault="00936356" w:rsidP="00936356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D14D8C" w:rsidRPr="008A1B00" w14:paraId="52B0F4D0" w14:textId="77777777" w:rsidTr="006E7965">
        <w:tc>
          <w:tcPr>
            <w:tcW w:w="10881" w:type="dxa"/>
            <w:shd w:val="clear" w:color="auto" w:fill="auto"/>
          </w:tcPr>
          <w:p w14:paraId="6E75321E" w14:textId="77777777" w:rsidR="00B40205" w:rsidRDefault="00B40205" w:rsidP="00B40205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ВНИМАНИЕ!!!</w:t>
            </w:r>
          </w:p>
          <w:p w14:paraId="45CB6047" w14:textId="77777777" w:rsidR="001A01E7" w:rsidRDefault="001A01E7" w:rsidP="001A01E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Для участия в Конкурсе по запросу ЕКК участники конкурса обязаны предоставить ГРМО дополнительные материалы, а также сканы/копии благодарственных писем, отзывов, грамот, договоры с клиентами (с указанием телефонов клиентов для выборочной проверки информации).</w:t>
            </w:r>
          </w:p>
          <w:p w14:paraId="26396042" w14:textId="77777777" w:rsidR="001A01E7" w:rsidRDefault="001A01E7" w:rsidP="001A01E7">
            <w:pPr>
              <w:rPr>
                <w:rFonts w:ascii="Garamond" w:hAnsi="Garamond"/>
                <w:b/>
              </w:rPr>
            </w:pPr>
          </w:p>
          <w:p w14:paraId="022E7D00" w14:textId="77777777" w:rsidR="001A01E7" w:rsidRDefault="001A01E7" w:rsidP="001A01E7">
            <w:pPr>
              <w:rPr>
                <w:rFonts w:ascii="Garamond" w:hAnsi="Garamond"/>
              </w:rPr>
            </w:pPr>
            <w:proofErr w:type="gramStart"/>
            <w:r>
              <w:rPr>
                <w:rFonts w:ascii="Garamond" w:hAnsi="Garamond"/>
                <w:b/>
              </w:rPr>
              <w:t>За неподтвержденную документами</w:t>
            </w:r>
            <w:proofErr w:type="gramEnd"/>
            <w:r>
              <w:rPr>
                <w:rFonts w:ascii="Garamond" w:hAnsi="Garamond"/>
                <w:b/>
              </w:rPr>
              <w:t xml:space="preserve"> (ссылками) информацию – ЕКК баллы НЕ НАЧИСЛЯЕТ!</w:t>
            </w:r>
          </w:p>
          <w:p w14:paraId="67C02DFB" w14:textId="22493B50" w:rsidR="00D14D8C" w:rsidRPr="008A1B00" w:rsidRDefault="00D14D8C" w:rsidP="001F637C">
            <w:pPr>
              <w:rPr>
                <w:rFonts w:ascii="Garamond" w:hAnsi="Garamond"/>
              </w:rPr>
            </w:pPr>
          </w:p>
        </w:tc>
      </w:tr>
    </w:tbl>
    <w:p w14:paraId="69ACA85A" w14:textId="77777777" w:rsidR="00D14D8C" w:rsidRDefault="00D14D8C" w:rsidP="00D14D8C">
      <w:pPr>
        <w:rPr>
          <w:rFonts w:ascii="Garamond" w:hAnsi="Garamond"/>
        </w:rPr>
      </w:pPr>
    </w:p>
    <w:p w14:paraId="1FC367E7" w14:textId="77777777" w:rsidR="00D14D8C" w:rsidRDefault="00D14D8C" w:rsidP="00D14D8C">
      <w:pPr>
        <w:rPr>
          <w:rFonts w:ascii="Garamond" w:hAnsi="Garamond"/>
        </w:rPr>
      </w:pPr>
    </w:p>
    <w:p w14:paraId="2675CF47" w14:textId="77777777" w:rsidR="00D14D8C" w:rsidRDefault="00D14D8C" w:rsidP="00D14D8C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8"/>
        <w:gridCol w:w="6320"/>
      </w:tblGrid>
      <w:tr w:rsidR="00D14D8C" w14:paraId="5406C4AB" w14:textId="77777777" w:rsidTr="006E7965">
        <w:tc>
          <w:tcPr>
            <w:tcW w:w="4668" w:type="dxa"/>
          </w:tcPr>
          <w:p w14:paraId="109D9FC7" w14:textId="77777777" w:rsidR="00D14D8C" w:rsidRDefault="00D14D8C" w:rsidP="006E7965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Дата заполнения:</w:t>
            </w:r>
          </w:p>
        </w:tc>
        <w:tc>
          <w:tcPr>
            <w:tcW w:w="6320" w:type="dxa"/>
          </w:tcPr>
          <w:p w14:paraId="0A0745A0" w14:textId="7C286744" w:rsidR="00D14D8C" w:rsidRDefault="00D14D8C" w:rsidP="00D97364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«___» ___________________ 20</w:t>
            </w:r>
            <w:r w:rsidR="00A03308">
              <w:rPr>
                <w:rFonts w:ascii="Garamond" w:hAnsi="Garamond"/>
                <w:b/>
              </w:rPr>
              <w:t>2</w:t>
            </w:r>
            <w:r w:rsidR="005F5A34">
              <w:rPr>
                <w:rFonts w:ascii="Garamond" w:hAnsi="Garamond"/>
                <w:b/>
              </w:rPr>
              <w:t>3</w:t>
            </w:r>
            <w:r w:rsidR="00D97364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  <w:b/>
              </w:rPr>
              <w:t>года</w:t>
            </w:r>
          </w:p>
        </w:tc>
      </w:tr>
      <w:tr w:rsidR="00D14D8C" w14:paraId="1B4AA509" w14:textId="77777777" w:rsidTr="006E7965">
        <w:tc>
          <w:tcPr>
            <w:tcW w:w="4668" w:type="dxa"/>
          </w:tcPr>
          <w:p w14:paraId="22B3C125" w14:textId="77777777" w:rsidR="00D14D8C" w:rsidRDefault="00D14D8C" w:rsidP="006E7965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Подпись руководителя фирмы и печать:</w:t>
            </w:r>
          </w:p>
        </w:tc>
        <w:tc>
          <w:tcPr>
            <w:tcW w:w="6320" w:type="dxa"/>
          </w:tcPr>
          <w:p w14:paraId="650566EE" w14:textId="77777777" w:rsidR="00D14D8C" w:rsidRDefault="00D14D8C" w:rsidP="006E7965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                                                              (ФИО руководителя)</w:t>
            </w:r>
          </w:p>
        </w:tc>
      </w:tr>
    </w:tbl>
    <w:p w14:paraId="19AA0551" w14:textId="77777777" w:rsidR="00D14D8C" w:rsidRDefault="00D14D8C" w:rsidP="00D14D8C">
      <w:pPr>
        <w:rPr>
          <w:rFonts w:ascii="Garamond" w:hAnsi="Garamond"/>
          <w:b/>
        </w:rPr>
      </w:pPr>
    </w:p>
    <w:p w14:paraId="2A9AAD00" w14:textId="77777777" w:rsidR="00D14D8C" w:rsidRDefault="00D14D8C" w:rsidP="00D14D8C">
      <w:pPr>
        <w:rPr>
          <w:rFonts w:ascii="Garamond" w:hAnsi="Garamond"/>
          <w:b/>
        </w:rPr>
      </w:pPr>
    </w:p>
    <w:p w14:paraId="0AEB91CD" w14:textId="77777777" w:rsidR="00D14D8C" w:rsidRDefault="00D14D8C" w:rsidP="00D14D8C">
      <w:pPr>
        <w:jc w:val="both"/>
        <w:rPr>
          <w:rFonts w:ascii="Garamond" w:hAnsi="Garamond"/>
          <w:b/>
        </w:rPr>
      </w:pPr>
    </w:p>
    <w:p w14:paraId="0A450CD0" w14:textId="77777777" w:rsidR="00D14D8C" w:rsidRDefault="00D14D8C" w:rsidP="00D14D8C"/>
    <w:p w14:paraId="160948E7" w14:textId="77777777" w:rsidR="00375CE2" w:rsidRDefault="00375CE2"/>
    <w:sectPr w:rsidR="00375CE2" w:rsidSect="009C0CB1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E15AA"/>
    <w:multiLevelType w:val="hybridMultilevel"/>
    <w:tmpl w:val="EB305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D8C"/>
    <w:rsid w:val="000021E2"/>
    <w:rsid w:val="00023425"/>
    <w:rsid w:val="000300A5"/>
    <w:rsid w:val="00080295"/>
    <w:rsid w:val="000A4B84"/>
    <w:rsid w:val="00125FC0"/>
    <w:rsid w:val="001332CD"/>
    <w:rsid w:val="00151D99"/>
    <w:rsid w:val="001A01E7"/>
    <w:rsid w:val="001E3584"/>
    <w:rsid w:val="001F637C"/>
    <w:rsid w:val="00251048"/>
    <w:rsid w:val="00264DF0"/>
    <w:rsid w:val="00343373"/>
    <w:rsid w:val="003759CB"/>
    <w:rsid w:val="00375CE2"/>
    <w:rsid w:val="003B7976"/>
    <w:rsid w:val="003D022F"/>
    <w:rsid w:val="003F4566"/>
    <w:rsid w:val="00416D44"/>
    <w:rsid w:val="00431E81"/>
    <w:rsid w:val="004466E4"/>
    <w:rsid w:val="00463F91"/>
    <w:rsid w:val="00526F1B"/>
    <w:rsid w:val="005F5A34"/>
    <w:rsid w:val="00640306"/>
    <w:rsid w:val="00725BEA"/>
    <w:rsid w:val="0074081D"/>
    <w:rsid w:val="00745A20"/>
    <w:rsid w:val="0076024E"/>
    <w:rsid w:val="00774AAF"/>
    <w:rsid w:val="007F7A3D"/>
    <w:rsid w:val="00846A80"/>
    <w:rsid w:val="00870BDD"/>
    <w:rsid w:val="008C7E53"/>
    <w:rsid w:val="008D4D2F"/>
    <w:rsid w:val="00911F89"/>
    <w:rsid w:val="00936356"/>
    <w:rsid w:val="009711F0"/>
    <w:rsid w:val="0098750B"/>
    <w:rsid w:val="009B000A"/>
    <w:rsid w:val="009C0CB1"/>
    <w:rsid w:val="009F7FFA"/>
    <w:rsid w:val="00A03308"/>
    <w:rsid w:val="00A24A01"/>
    <w:rsid w:val="00A864B8"/>
    <w:rsid w:val="00A8721F"/>
    <w:rsid w:val="00B05E23"/>
    <w:rsid w:val="00B212E9"/>
    <w:rsid w:val="00B40205"/>
    <w:rsid w:val="00B65F1A"/>
    <w:rsid w:val="00B808CC"/>
    <w:rsid w:val="00BB07D8"/>
    <w:rsid w:val="00C7333B"/>
    <w:rsid w:val="00CF3DCF"/>
    <w:rsid w:val="00CF4EB2"/>
    <w:rsid w:val="00D14D8C"/>
    <w:rsid w:val="00D22D93"/>
    <w:rsid w:val="00D65EB0"/>
    <w:rsid w:val="00D8423C"/>
    <w:rsid w:val="00D97364"/>
    <w:rsid w:val="00DA4B88"/>
    <w:rsid w:val="00DD74C7"/>
    <w:rsid w:val="00E1065E"/>
    <w:rsid w:val="00E34310"/>
    <w:rsid w:val="00E41F12"/>
    <w:rsid w:val="00E95ADE"/>
    <w:rsid w:val="00F47DE7"/>
    <w:rsid w:val="00FB079A"/>
    <w:rsid w:val="00FB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2CF7F"/>
  <w15:docId w15:val="{E7DA13DA-092B-4C33-8FB1-04D5A274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4D8C"/>
    <w:pPr>
      <w:keepNext/>
      <w:spacing w:line="360" w:lineRule="auto"/>
      <w:jc w:val="center"/>
      <w:outlineLvl w:val="0"/>
    </w:pPr>
    <w:rPr>
      <w:rFonts w:ascii="Garamond" w:hAnsi="Garamond"/>
      <w:b/>
      <w:bCs/>
    </w:rPr>
  </w:style>
  <w:style w:type="paragraph" w:styleId="3">
    <w:name w:val="heading 3"/>
    <w:basedOn w:val="a"/>
    <w:next w:val="a"/>
    <w:link w:val="30"/>
    <w:qFormat/>
    <w:rsid w:val="00D14D8C"/>
    <w:pPr>
      <w:keepNext/>
      <w:widowControl w:val="0"/>
      <w:tabs>
        <w:tab w:val="left" w:pos="6237"/>
      </w:tabs>
      <w:spacing w:line="360" w:lineRule="auto"/>
      <w:jc w:val="both"/>
      <w:outlineLvl w:val="2"/>
    </w:pPr>
    <w:rPr>
      <w:rFonts w:ascii="Courier New" w:hAnsi="Courier New"/>
      <w:b/>
      <w:sz w:val="26"/>
      <w:szCs w:val="20"/>
    </w:rPr>
  </w:style>
  <w:style w:type="paragraph" w:styleId="8">
    <w:name w:val="heading 8"/>
    <w:basedOn w:val="a"/>
    <w:next w:val="a"/>
    <w:link w:val="80"/>
    <w:qFormat/>
    <w:rsid w:val="00D14D8C"/>
    <w:pPr>
      <w:keepNext/>
      <w:jc w:val="right"/>
      <w:outlineLvl w:val="7"/>
    </w:pPr>
    <w:rPr>
      <w:rFonts w:ascii="Garamond" w:hAnsi="Garamond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4D8C"/>
    <w:rPr>
      <w:rFonts w:ascii="Garamond" w:eastAsia="Times New Roman" w:hAnsi="Garamond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14D8C"/>
    <w:rPr>
      <w:rFonts w:ascii="Courier New" w:eastAsia="Times New Roman" w:hAnsi="Courier New" w:cs="Times New Roman"/>
      <w:b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14D8C"/>
    <w:rPr>
      <w:rFonts w:ascii="Garamond" w:eastAsia="Times New Roman" w:hAnsi="Garamond" w:cs="Times New Roman"/>
      <w:b/>
      <w:bCs/>
      <w:szCs w:val="24"/>
      <w:lang w:eastAsia="ru-RU"/>
    </w:rPr>
  </w:style>
  <w:style w:type="paragraph" w:customStyle="1" w:styleId="a3">
    <w:name w:val="Табл_текст"/>
    <w:basedOn w:val="a"/>
    <w:rsid w:val="00D14D8C"/>
    <w:pPr>
      <w:spacing w:line="240" w:lineRule="exact"/>
      <w:ind w:left="-57" w:right="-57"/>
    </w:pPr>
    <w:rPr>
      <w:szCs w:val="20"/>
      <w:lang w:eastAsia="en-US"/>
    </w:rPr>
  </w:style>
  <w:style w:type="paragraph" w:styleId="a4">
    <w:name w:val="List Paragraph"/>
    <w:basedOn w:val="a"/>
    <w:uiPriority w:val="34"/>
    <w:qFormat/>
    <w:rsid w:val="00DA4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Администратор</cp:lastModifiedBy>
  <cp:revision>2</cp:revision>
  <dcterms:created xsi:type="dcterms:W3CDTF">2023-04-03T21:33:00Z</dcterms:created>
  <dcterms:modified xsi:type="dcterms:W3CDTF">2023-04-03T21:33:00Z</dcterms:modified>
</cp:coreProperties>
</file>