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6B" w:rsidRPr="00906B95" w:rsidRDefault="0038006B" w:rsidP="004C7348">
      <w:pPr>
        <w:pStyle w:val="a6"/>
        <w:pBdr>
          <w:top w:val="none" w:sz="0" w:space="0" w:color="auto"/>
          <w:bottom w:val="none" w:sz="0" w:space="0" w:color="auto"/>
        </w:pBdr>
        <w:shd w:val="clear" w:color="auto" w:fill="E8F7E5"/>
        <w:outlineLvl w:val="0"/>
        <w:rPr>
          <w:rFonts w:ascii="Georgia" w:hAnsi="Georgia" w:cs="Calibri"/>
          <w:color w:val="262626"/>
          <w:sz w:val="44"/>
        </w:rPr>
      </w:pPr>
      <w:r w:rsidRPr="00906B95">
        <w:rPr>
          <w:rFonts w:ascii="Georgia" w:hAnsi="Georgia" w:cs="Calibri"/>
          <w:color w:val="262626"/>
          <w:sz w:val="44"/>
        </w:rPr>
        <w:t>РЕГИСТРАЦИОННАЯ ЗАЯВКА</w:t>
      </w:r>
    </w:p>
    <w:p w:rsidR="0014160D" w:rsidRPr="007E5B61" w:rsidRDefault="0038006B" w:rsidP="0038006B">
      <w:pPr>
        <w:shd w:val="clear" w:color="auto" w:fill="E8F7E5"/>
        <w:jc w:val="center"/>
        <w:rPr>
          <w:rFonts w:ascii="Georgia" w:hAnsi="Georgia" w:cs="Calibri"/>
          <w:color w:val="00B050"/>
        </w:rPr>
      </w:pPr>
      <w:r w:rsidRPr="00906B95">
        <w:rPr>
          <w:rFonts w:ascii="Georgia" w:hAnsi="Georgia" w:cs="Calibri"/>
          <w:color w:val="808080"/>
          <w:sz w:val="32"/>
        </w:rPr>
        <w:t xml:space="preserve"> </w:t>
      </w:r>
      <w:r w:rsidRPr="00906B95">
        <w:rPr>
          <w:rFonts w:ascii="Georgia" w:hAnsi="Georgia" w:cs="Calibri"/>
          <w:color w:val="262626"/>
        </w:rPr>
        <w:t xml:space="preserve">на участие в практическом семинаре </w:t>
      </w:r>
      <w:r w:rsidR="007E5B61">
        <w:rPr>
          <w:rFonts w:ascii="Georgia" w:hAnsi="Georgia" w:cs="Calibri"/>
          <w:color w:val="262626"/>
        </w:rPr>
        <w:t xml:space="preserve"> Курс подготовки СДЛ по ПОД/ФТ</w:t>
      </w:r>
    </w:p>
    <w:p w:rsidR="008C34EC" w:rsidRDefault="007E5B61" w:rsidP="0038006B">
      <w:pPr>
        <w:shd w:val="clear" w:color="auto" w:fill="E8F7E5"/>
        <w:jc w:val="center"/>
        <w:rPr>
          <w:rFonts w:ascii="Georgia" w:hAnsi="Georgia" w:cs="Calibri"/>
          <w:color w:val="FF0000"/>
        </w:rPr>
      </w:pPr>
      <w:r>
        <w:rPr>
          <w:rFonts w:ascii="Georgia" w:hAnsi="Georgia" w:cs="Calibri"/>
          <w:color w:val="C00000"/>
          <w:lang w:val="en-US"/>
        </w:rPr>
        <w:t>2</w:t>
      </w:r>
      <w:r>
        <w:rPr>
          <w:rFonts w:ascii="Georgia" w:hAnsi="Georgia" w:cs="Calibri"/>
          <w:color w:val="C00000"/>
        </w:rPr>
        <w:t>0-21</w:t>
      </w:r>
      <w:r w:rsidR="00A9690A">
        <w:rPr>
          <w:rFonts w:ascii="Georgia" w:hAnsi="Georgia" w:cs="Calibri"/>
          <w:color w:val="C00000"/>
          <w:lang w:val="en-US"/>
        </w:rPr>
        <w:t xml:space="preserve"> </w:t>
      </w:r>
      <w:r w:rsidR="00A9690A">
        <w:rPr>
          <w:rFonts w:ascii="Georgia" w:hAnsi="Georgia" w:cs="Calibri"/>
          <w:color w:val="C00000"/>
        </w:rPr>
        <w:t xml:space="preserve">апреля </w:t>
      </w:r>
      <w:r w:rsidR="008C34EC" w:rsidRPr="00B14EBB">
        <w:rPr>
          <w:rFonts w:ascii="Georgia" w:hAnsi="Georgia" w:cs="Calibri"/>
          <w:color w:val="C00000"/>
        </w:rPr>
        <w:t>201</w:t>
      </w:r>
      <w:r w:rsidR="004518BD">
        <w:rPr>
          <w:rFonts w:ascii="Georgia" w:hAnsi="Georgia" w:cs="Calibri"/>
          <w:color w:val="C00000"/>
        </w:rPr>
        <w:t>6</w:t>
      </w:r>
      <w:r w:rsidR="0038006B" w:rsidRPr="00B14EBB">
        <w:rPr>
          <w:rFonts w:ascii="Georgia" w:hAnsi="Georgia" w:cs="Calibri"/>
          <w:color w:val="FF0000"/>
        </w:rPr>
        <w:t xml:space="preserve"> </w:t>
      </w:r>
      <w:r w:rsidR="0038006B" w:rsidRPr="00B14EBB">
        <w:rPr>
          <w:rFonts w:ascii="Georgia" w:hAnsi="Georgia" w:cs="Calibri"/>
          <w:color w:val="808080"/>
        </w:rPr>
        <w:t xml:space="preserve">, </w:t>
      </w:r>
      <w:r w:rsidR="0038006B" w:rsidRPr="00B14EBB">
        <w:rPr>
          <w:rFonts w:ascii="Georgia" w:hAnsi="Georgia" w:cs="Calibri"/>
        </w:rPr>
        <w:t>в</w:t>
      </w:r>
      <w:r w:rsidR="0038006B" w:rsidRPr="008C34EC">
        <w:rPr>
          <w:rFonts w:ascii="Georgia" w:hAnsi="Georgia" w:cs="Calibri"/>
        </w:rPr>
        <w:t xml:space="preserve"> г. Москв</w:t>
      </w:r>
      <w:r w:rsidR="008C34EC" w:rsidRPr="008C34EC">
        <w:rPr>
          <w:rFonts w:ascii="Georgia" w:hAnsi="Georgia" w:cs="Calibri"/>
        </w:rPr>
        <w:t>е</w:t>
      </w:r>
      <w:r w:rsidR="008C34EC">
        <w:rPr>
          <w:rFonts w:ascii="Georgia" w:hAnsi="Georgia" w:cs="Calibri"/>
          <w:color w:val="FF0000"/>
        </w:rPr>
        <w:t xml:space="preserve"> </w:t>
      </w:r>
    </w:p>
    <w:p w:rsidR="0038006B" w:rsidRPr="00814722" w:rsidRDefault="00814722" w:rsidP="0038006B">
      <w:pPr>
        <w:shd w:val="clear" w:color="auto" w:fill="E8F7E5"/>
        <w:jc w:val="center"/>
        <w:rPr>
          <w:rFonts w:ascii="Georgia" w:hAnsi="Georgia" w:cs="Calibri"/>
          <w:color w:val="C00000"/>
        </w:rPr>
      </w:pPr>
      <w:r w:rsidRPr="00814722">
        <w:rPr>
          <w:rFonts w:ascii="Georgia" w:hAnsi="Georgia" w:cs="Calibri"/>
          <w:color w:val="C00000"/>
        </w:rPr>
        <w:t>Для региональных участников -  онлайн трансляция – вебинар.</w:t>
      </w:r>
    </w:p>
    <w:p w:rsidR="00CD6070" w:rsidRPr="00A9690A" w:rsidRDefault="00814722" w:rsidP="00A9690A">
      <w:pPr>
        <w:shd w:val="clear" w:color="auto" w:fill="E8F7E5"/>
        <w:jc w:val="center"/>
        <w:rPr>
          <w:rFonts w:ascii="Georgia" w:hAnsi="Georgia" w:cs="Calibri"/>
          <w:color w:val="7030A0"/>
        </w:rPr>
      </w:pPr>
      <w:r>
        <w:rPr>
          <w:rFonts w:ascii="Georgia" w:hAnsi="Georgia" w:cs="Calibri"/>
          <w:color w:val="808080"/>
        </w:rPr>
        <w:t>Место проведения</w:t>
      </w:r>
      <w:r w:rsidRPr="00A9690A">
        <w:rPr>
          <w:rFonts w:ascii="Georgia" w:hAnsi="Georgia" w:cs="Calibri"/>
          <w:color w:val="7030A0"/>
        </w:rPr>
        <w:t xml:space="preserve">: </w:t>
      </w:r>
      <w:r w:rsidR="0038006B" w:rsidRPr="00A9690A">
        <w:rPr>
          <w:rFonts w:ascii="Georgia" w:hAnsi="Georgia" w:cs="Calibri"/>
          <w:color w:val="7030A0"/>
        </w:rPr>
        <w:t xml:space="preserve">в конференц-зале </w:t>
      </w:r>
      <w:r w:rsidR="00A9690A" w:rsidRPr="00A9690A">
        <w:rPr>
          <w:rFonts w:ascii="Georgia" w:hAnsi="Georgia" w:cs="Calibri"/>
          <w:color w:val="7030A0"/>
        </w:rPr>
        <w:t>по адресу - Каланчевская ул. Д.15</w:t>
      </w:r>
    </w:p>
    <w:p w:rsidR="00A9690A" w:rsidRPr="00A9690A" w:rsidRDefault="00A9690A" w:rsidP="00A9690A">
      <w:pPr>
        <w:shd w:val="clear" w:color="auto" w:fill="E8F7E5"/>
        <w:jc w:val="center"/>
        <w:rPr>
          <w:rFonts w:ascii="Georgia" w:hAnsi="Georgia" w:cs="Tahoma"/>
          <w:color w:val="7030A0"/>
          <w:sz w:val="22"/>
          <w:szCs w:val="22"/>
        </w:rPr>
      </w:pPr>
      <w:r w:rsidRPr="00A9690A">
        <w:rPr>
          <w:rFonts w:ascii="Georgia" w:hAnsi="Georgia" w:cs="Calibri"/>
          <w:color w:val="7030A0"/>
        </w:rPr>
        <w:t>Офисный центр ЗАО Комита.</w:t>
      </w:r>
    </w:p>
    <w:p w:rsidR="0038006B" w:rsidRPr="00A9690A" w:rsidRDefault="0038006B" w:rsidP="0038006B">
      <w:pPr>
        <w:shd w:val="clear" w:color="auto" w:fill="E8F7E5"/>
        <w:jc w:val="center"/>
        <w:rPr>
          <w:rFonts w:ascii="Georgia" w:hAnsi="Georgia" w:cs="Calibri"/>
          <w:color w:val="7030A0"/>
          <w:sz w:val="22"/>
        </w:rPr>
      </w:pPr>
    </w:p>
    <w:p w:rsidR="008C34EC" w:rsidRPr="00814722" w:rsidRDefault="004E2406" w:rsidP="008C34EC">
      <w:pPr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10.25pt;width:507.75pt;height:0;z-index:251657728" o:connectortype="straight" strokecolor="#c2d69b" strokeweight="3pt">
            <v:shadow type="perspective" color="#243f60" opacity=".5" offset="1pt" offset2="-1pt"/>
          </v:shape>
        </w:pict>
      </w:r>
    </w:p>
    <w:p w:rsidR="0038006B" w:rsidRPr="00906B95" w:rsidRDefault="0038006B" w:rsidP="0038006B">
      <w:pPr>
        <w:pStyle w:val="a8"/>
        <w:ind w:left="142"/>
        <w:jc w:val="center"/>
        <w:rPr>
          <w:rFonts w:ascii="Georgia" w:hAnsi="Georgia" w:cs="Calibri"/>
          <w:color w:val="95B3D7"/>
          <w:sz w:val="22"/>
          <w:szCs w:val="24"/>
        </w:rPr>
      </w:pPr>
    </w:p>
    <w:p w:rsidR="0038006B" w:rsidRPr="00906B95" w:rsidRDefault="0038006B" w:rsidP="0038006B">
      <w:pPr>
        <w:tabs>
          <w:tab w:val="left" w:pos="4515"/>
        </w:tabs>
        <w:ind w:right="-249"/>
        <w:jc w:val="center"/>
        <w:rPr>
          <w:rFonts w:ascii="Georgia" w:hAnsi="Georgia" w:cs="Calibri"/>
          <w:b/>
          <w:color w:val="FF0000"/>
          <w:sz w:val="22"/>
          <w:u w:val="single"/>
        </w:rPr>
      </w:pPr>
      <w:r w:rsidRPr="00814722">
        <w:rPr>
          <w:rFonts w:ascii="Georgia" w:hAnsi="Georgia" w:cs="Calibri"/>
          <w:b/>
          <w:color w:val="C00000"/>
          <w:sz w:val="22"/>
          <w:u w:val="single"/>
        </w:rPr>
        <w:t>Обращаем Ваше внимание: дл</w:t>
      </w:r>
      <w:r w:rsidR="008C34EC" w:rsidRPr="00814722">
        <w:rPr>
          <w:rFonts w:ascii="Georgia" w:hAnsi="Georgia" w:cs="Calibri"/>
          <w:b/>
          <w:color w:val="C00000"/>
          <w:sz w:val="22"/>
          <w:u w:val="single"/>
        </w:rPr>
        <w:t>и</w:t>
      </w:r>
      <w:r w:rsidR="00A33D24">
        <w:rPr>
          <w:rFonts w:ascii="Georgia" w:hAnsi="Georgia" w:cs="Calibri"/>
          <w:b/>
          <w:color w:val="C00000"/>
          <w:sz w:val="22"/>
          <w:u w:val="single"/>
        </w:rPr>
        <w:t xml:space="preserve">тельность семинара составляет 8 </w:t>
      </w:r>
      <w:r w:rsidR="008C34EC" w:rsidRPr="00814722">
        <w:rPr>
          <w:rFonts w:ascii="Georgia" w:hAnsi="Georgia" w:cs="Calibri"/>
          <w:b/>
          <w:color w:val="C00000"/>
          <w:sz w:val="22"/>
          <w:u w:val="single"/>
        </w:rPr>
        <w:t>академических час</w:t>
      </w:r>
      <w:r w:rsidR="00A33D24">
        <w:rPr>
          <w:rFonts w:ascii="Georgia" w:hAnsi="Georgia" w:cs="Calibri"/>
          <w:b/>
          <w:color w:val="C00000"/>
          <w:sz w:val="22"/>
          <w:u w:val="single"/>
        </w:rPr>
        <w:t>ов</w:t>
      </w:r>
      <w:r w:rsidRPr="00906B95">
        <w:rPr>
          <w:rFonts w:ascii="Georgia" w:hAnsi="Georgia" w:cs="Calibri"/>
          <w:b/>
          <w:color w:val="FF0000"/>
          <w:sz w:val="22"/>
          <w:u w:val="single"/>
        </w:rPr>
        <w:t xml:space="preserve"> </w:t>
      </w:r>
      <w:r w:rsidR="008C34EC">
        <w:rPr>
          <w:rFonts w:ascii="Georgia" w:hAnsi="Georgia" w:cs="Calibri"/>
          <w:b/>
          <w:color w:val="548DD4"/>
          <w:sz w:val="22"/>
          <w:u w:val="single"/>
        </w:rPr>
        <w:t xml:space="preserve">время проведения московское </w:t>
      </w:r>
      <w:r w:rsidR="000902C7">
        <w:rPr>
          <w:rFonts w:ascii="Georgia" w:hAnsi="Georgia" w:cs="Calibri"/>
          <w:b/>
          <w:color w:val="548DD4"/>
          <w:sz w:val="22"/>
          <w:u w:val="single"/>
        </w:rPr>
        <w:t xml:space="preserve">для ЦИ </w:t>
      </w:r>
      <w:r w:rsidR="00A35040">
        <w:rPr>
          <w:rFonts w:ascii="Georgia" w:hAnsi="Georgia" w:cs="Calibri"/>
          <w:b/>
          <w:color w:val="548DD4"/>
          <w:sz w:val="22"/>
          <w:u w:val="single"/>
        </w:rPr>
        <w:t xml:space="preserve"> и для </w:t>
      </w:r>
      <w:r w:rsidR="00AC0997">
        <w:rPr>
          <w:rFonts w:ascii="Georgia" w:hAnsi="Georgia" w:cs="Calibri"/>
          <w:b/>
          <w:color w:val="548DD4"/>
          <w:sz w:val="22"/>
          <w:u w:val="single"/>
        </w:rPr>
        <w:t>ПИ</w:t>
      </w:r>
      <w:r w:rsidR="007E5B61">
        <w:rPr>
          <w:rFonts w:ascii="Georgia" w:hAnsi="Georgia" w:cs="Calibri"/>
          <w:b/>
          <w:color w:val="548DD4"/>
          <w:sz w:val="22"/>
          <w:u w:val="single"/>
        </w:rPr>
        <w:t xml:space="preserve"> 13.30 -19</w:t>
      </w:r>
      <w:r w:rsidR="00C724E2">
        <w:rPr>
          <w:rFonts w:ascii="Georgia" w:hAnsi="Georgia" w:cs="Calibri"/>
          <w:b/>
          <w:color w:val="548DD4"/>
          <w:sz w:val="22"/>
          <w:u w:val="single"/>
        </w:rPr>
        <w:t>.3</w:t>
      </w:r>
      <w:r w:rsidR="00A33D24">
        <w:rPr>
          <w:rFonts w:ascii="Georgia" w:hAnsi="Georgia" w:cs="Calibri"/>
          <w:b/>
          <w:color w:val="548DD4"/>
          <w:sz w:val="22"/>
          <w:u w:val="single"/>
        </w:rPr>
        <w:t>0</w:t>
      </w:r>
      <w:r w:rsidR="000902C7">
        <w:rPr>
          <w:rFonts w:ascii="Georgia" w:hAnsi="Georgia" w:cs="Calibri"/>
          <w:b/>
          <w:color w:val="548DD4"/>
          <w:sz w:val="22"/>
          <w:u w:val="single"/>
        </w:rPr>
        <w:t xml:space="preserve">, </w:t>
      </w:r>
    </w:p>
    <w:tbl>
      <w:tblPr>
        <w:tblW w:w="1063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316"/>
        <w:gridCol w:w="5316"/>
      </w:tblGrid>
      <w:tr w:rsidR="0038006B" w:rsidRPr="00906B95" w:rsidTr="00B543A3">
        <w:trPr>
          <w:trHeight w:val="245"/>
          <w:tblCellSpacing w:w="20" w:type="dxa"/>
        </w:trPr>
        <w:tc>
          <w:tcPr>
            <w:tcW w:w="5256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38006B" w:rsidRPr="00906B95" w:rsidRDefault="0038006B" w:rsidP="00B543A3">
            <w:pPr>
              <w:jc w:val="center"/>
              <w:rPr>
                <w:rFonts w:ascii="Georgia" w:hAnsi="Georgia" w:cs="Calibri"/>
                <w:sz w:val="22"/>
              </w:rPr>
            </w:pPr>
            <w:r w:rsidRPr="00906B95">
              <w:rPr>
                <w:rFonts w:ascii="Georgia" w:hAnsi="Georgia" w:cs="Calibri"/>
                <w:sz w:val="22"/>
              </w:rPr>
              <w:t>Название организации</w:t>
            </w:r>
          </w:p>
        </w:tc>
        <w:tc>
          <w:tcPr>
            <w:tcW w:w="5256" w:type="dxa"/>
            <w:tcBorders>
              <w:bottom w:val="inset" w:sz="6" w:space="0" w:color="auto"/>
            </w:tcBorders>
            <w:shd w:val="clear" w:color="auto" w:fill="auto"/>
          </w:tcPr>
          <w:p w:rsidR="0038006B" w:rsidRPr="001F303F" w:rsidRDefault="0038006B" w:rsidP="00B543A3">
            <w:pPr>
              <w:rPr>
                <w:rFonts w:ascii="Georgia" w:hAnsi="Georgia" w:cs="Calibri"/>
                <w:sz w:val="20"/>
              </w:rPr>
            </w:pPr>
          </w:p>
        </w:tc>
      </w:tr>
      <w:tr w:rsidR="0038006B" w:rsidRPr="00906B95" w:rsidTr="00B543A3">
        <w:trPr>
          <w:trHeight w:val="315"/>
          <w:tblCellSpacing w:w="20" w:type="dxa"/>
        </w:trPr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38006B" w:rsidRPr="00906B95" w:rsidRDefault="0038006B" w:rsidP="00B543A3">
            <w:pPr>
              <w:jc w:val="center"/>
              <w:rPr>
                <w:rFonts w:ascii="Georgia" w:hAnsi="Georgia" w:cs="Calibri"/>
                <w:sz w:val="22"/>
              </w:rPr>
            </w:pPr>
            <w:r w:rsidRPr="00906B95">
              <w:rPr>
                <w:rFonts w:ascii="Georgia" w:hAnsi="Georgia" w:cs="Calibri"/>
                <w:sz w:val="22"/>
              </w:rPr>
              <w:t>Юридический адрес</w:t>
            </w:r>
          </w:p>
        </w:tc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38006B" w:rsidRPr="00906B95" w:rsidRDefault="0038006B" w:rsidP="00B543A3">
            <w:pPr>
              <w:rPr>
                <w:rFonts w:ascii="Georgia" w:hAnsi="Georgia" w:cs="Calibri"/>
                <w:sz w:val="20"/>
              </w:rPr>
            </w:pPr>
          </w:p>
        </w:tc>
      </w:tr>
      <w:tr w:rsidR="0038006B" w:rsidRPr="00906B95" w:rsidTr="00B543A3">
        <w:trPr>
          <w:trHeight w:val="225"/>
          <w:tblCellSpacing w:w="20" w:type="dxa"/>
        </w:trPr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38006B" w:rsidRPr="00906B95" w:rsidRDefault="0038006B" w:rsidP="00B543A3">
            <w:pPr>
              <w:jc w:val="center"/>
              <w:rPr>
                <w:rFonts w:ascii="Georgia" w:hAnsi="Georgia" w:cs="Calibri"/>
                <w:sz w:val="22"/>
              </w:rPr>
            </w:pPr>
            <w:r w:rsidRPr="00906B95">
              <w:rPr>
                <w:rFonts w:ascii="Georgia" w:hAnsi="Georgia" w:cs="Calibri"/>
                <w:sz w:val="22"/>
              </w:rPr>
              <w:t>Почтовый адрес</w:t>
            </w:r>
          </w:p>
        </w:tc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38006B" w:rsidRPr="00906B95" w:rsidRDefault="0038006B" w:rsidP="00B543A3">
            <w:pPr>
              <w:rPr>
                <w:rFonts w:ascii="Georgia" w:hAnsi="Georgia" w:cs="Calibri"/>
                <w:sz w:val="20"/>
              </w:rPr>
            </w:pPr>
          </w:p>
        </w:tc>
      </w:tr>
      <w:tr w:rsidR="0038006B" w:rsidRPr="00906B95" w:rsidTr="00B543A3">
        <w:trPr>
          <w:trHeight w:val="285"/>
          <w:tblCellSpacing w:w="20" w:type="dxa"/>
        </w:trPr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38006B" w:rsidRPr="00906B95" w:rsidRDefault="0038006B" w:rsidP="00B543A3">
            <w:pPr>
              <w:jc w:val="center"/>
              <w:rPr>
                <w:rFonts w:ascii="Georgia" w:hAnsi="Georgia" w:cs="Calibri"/>
                <w:sz w:val="22"/>
              </w:rPr>
            </w:pPr>
            <w:r w:rsidRPr="00906B95">
              <w:rPr>
                <w:rFonts w:ascii="Georgia" w:hAnsi="Georgia" w:cs="Calibri"/>
                <w:sz w:val="22"/>
              </w:rPr>
              <w:t>Вид деятельности организации</w:t>
            </w:r>
          </w:p>
        </w:tc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38006B" w:rsidRPr="00906B95" w:rsidRDefault="0038006B" w:rsidP="008C34EC">
            <w:pPr>
              <w:rPr>
                <w:rFonts w:ascii="Georgia" w:hAnsi="Georgia" w:cs="Calibri"/>
                <w:sz w:val="20"/>
              </w:rPr>
            </w:pPr>
          </w:p>
        </w:tc>
      </w:tr>
      <w:tr w:rsidR="0038006B" w:rsidRPr="00906B95" w:rsidTr="00B543A3">
        <w:trPr>
          <w:trHeight w:val="255"/>
          <w:tblCellSpacing w:w="20" w:type="dxa"/>
        </w:trPr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38006B" w:rsidRPr="00906B95" w:rsidRDefault="0038006B" w:rsidP="00B543A3">
            <w:pPr>
              <w:jc w:val="center"/>
              <w:rPr>
                <w:rFonts w:ascii="Georgia" w:hAnsi="Georgia" w:cs="Calibri"/>
                <w:sz w:val="22"/>
              </w:rPr>
            </w:pPr>
            <w:r w:rsidRPr="00906B95">
              <w:rPr>
                <w:rFonts w:ascii="Georgia" w:hAnsi="Georgia" w:cs="Calibri"/>
                <w:sz w:val="22"/>
              </w:rPr>
              <w:t>Телефон/факс</w:t>
            </w:r>
          </w:p>
        </w:tc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38006B" w:rsidRPr="00906B95" w:rsidRDefault="0038006B" w:rsidP="00B543A3">
            <w:pPr>
              <w:rPr>
                <w:rFonts w:ascii="Georgia" w:hAnsi="Georgia" w:cs="Calibri"/>
                <w:sz w:val="20"/>
              </w:rPr>
            </w:pPr>
          </w:p>
        </w:tc>
      </w:tr>
      <w:tr w:rsidR="0038006B" w:rsidRPr="00906B95" w:rsidTr="00B543A3">
        <w:trPr>
          <w:trHeight w:val="480"/>
          <w:tblCellSpacing w:w="20" w:type="dxa"/>
        </w:trPr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38006B" w:rsidRPr="00906B95" w:rsidRDefault="0038006B" w:rsidP="00B543A3">
            <w:pPr>
              <w:jc w:val="center"/>
              <w:rPr>
                <w:rFonts w:ascii="Georgia" w:hAnsi="Georgia" w:cs="Calibri"/>
                <w:sz w:val="22"/>
              </w:rPr>
            </w:pPr>
            <w:r w:rsidRPr="00906B95">
              <w:rPr>
                <w:rFonts w:ascii="Georgia" w:hAnsi="Georgia" w:cs="Calibri"/>
                <w:sz w:val="22"/>
              </w:rPr>
              <w:t>ИНН/КПП</w:t>
            </w:r>
          </w:p>
        </w:tc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38006B" w:rsidRPr="00906B95" w:rsidRDefault="0038006B" w:rsidP="00B543A3">
            <w:pPr>
              <w:rPr>
                <w:rFonts w:ascii="Georgia" w:hAnsi="Georgia" w:cs="Calibri"/>
                <w:sz w:val="20"/>
              </w:rPr>
            </w:pPr>
          </w:p>
        </w:tc>
      </w:tr>
      <w:tr w:rsidR="0038006B" w:rsidRPr="00906B95" w:rsidTr="00B303BF">
        <w:trPr>
          <w:trHeight w:val="681"/>
          <w:tblCellSpacing w:w="20" w:type="dxa"/>
        </w:trPr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38006B" w:rsidRPr="00814722" w:rsidRDefault="0038006B" w:rsidP="00B543A3">
            <w:pPr>
              <w:jc w:val="center"/>
              <w:rPr>
                <w:rFonts w:ascii="Georgia" w:hAnsi="Georgia" w:cs="Calibri"/>
                <w:color w:val="C00000"/>
                <w:sz w:val="22"/>
              </w:rPr>
            </w:pPr>
            <w:r w:rsidRPr="00814722">
              <w:rPr>
                <w:rFonts w:ascii="Georgia" w:hAnsi="Georgia" w:cs="Calibri"/>
                <w:color w:val="C00000"/>
                <w:sz w:val="22"/>
              </w:rPr>
              <w:t xml:space="preserve">учетный номер Вашего свидетельства постановки на специальный учет </w:t>
            </w:r>
          </w:p>
        </w:tc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38006B" w:rsidRPr="00906B95" w:rsidRDefault="0038006B" w:rsidP="00B543A3">
            <w:pPr>
              <w:rPr>
                <w:rFonts w:ascii="Georgia" w:hAnsi="Georgia" w:cs="Calibri"/>
                <w:sz w:val="20"/>
              </w:rPr>
            </w:pPr>
          </w:p>
        </w:tc>
      </w:tr>
      <w:tr w:rsidR="0038006B" w:rsidRPr="00906B95" w:rsidTr="00B543A3">
        <w:trPr>
          <w:trHeight w:val="405"/>
          <w:tblCellSpacing w:w="20" w:type="dxa"/>
        </w:trPr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38006B" w:rsidRPr="00906B95" w:rsidRDefault="0038006B" w:rsidP="00B543A3">
            <w:pPr>
              <w:jc w:val="center"/>
              <w:rPr>
                <w:rFonts w:ascii="Georgia" w:hAnsi="Georgia" w:cs="Calibri"/>
                <w:sz w:val="22"/>
              </w:rPr>
            </w:pPr>
            <w:r w:rsidRPr="00906B95">
              <w:rPr>
                <w:rFonts w:ascii="Georgia" w:hAnsi="Georgia" w:cs="Calibri"/>
                <w:sz w:val="22"/>
              </w:rPr>
              <w:t xml:space="preserve">Контактное лицо, телефон, </w:t>
            </w:r>
            <w:r w:rsidRPr="00906B95">
              <w:rPr>
                <w:rFonts w:ascii="Georgia" w:hAnsi="Georgia" w:cs="Calibri"/>
                <w:sz w:val="22"/>
                <w:lang w:val="en-US"/>
              </w:rPr>
              <w:t>e</w:t>
            </w:r>
            <w:r w:rsidRPr="00906B95">
              <w:rPr>
                <w:rFonts w:ascii="Georgia" w:hAnsi="Georgia" w:cs="Calibri"/>
                <w:sz w:val="22"/>
              </w:rPr>
              <w:t>-</w:t>
            </w:r>
            <w:r w:rsidRPr="00906B95">
              <w:rPr>
                <w:rFonts w:ascii="Georgia" w:hAnsi="Georgia" w:cs="Calibri"/>
                <w:sz w:val="22"/>
                <w:lang w:val="en-US"/>
              </w:rPr>
              <w:t>mail</w:t>
            </w:r>
            <w:r w:rsidRPr="00906B95">
              <w:rPr>
                <w:rFonts w:ascii="Georgia" w:hAnsi="Georgia" w:cs="Calibri"/>
                <w:sz w:val="22"/>
              </w:rPr>
              <w:t xml:space="preserve"> лица, оформляющего сотрудников на инструктаж</w:t>
            </w:r>
          </w:p>
        </w:tc>
        <w:tc>
          <w:tcPr>
            <w:tcW w:w="525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B303BF" w:rsidRPr="00B303BF" w:rsidRDefault="00B303BF" w:rsidP="00B543A3">
            <w:pPr>
              <w:rPr>
                <w:rFonts w:ascii="Georgia" w:hAnsi="Georgia" w:cs="Calibri"/>
                <w:sz w:val="20"/>
                <w:lang w:val="en-US"/>
              </w:rPr>
            </w:pPr>
          </w:p>
        </w:tc>
      </w:tr>
      <w:tr w:rsidR="0038006B" w:rsidRPr="00906B95" w:rsidTr="00B543A3">
        <w:trPr>
          <w:trHeight w:val="750"/>
          <w:tblCellSpacing w:w="20" w:type="dxa"/>
        </w:trPr>
        <w:tc>
          <w:tcPr>
            <w:tcW w:w="5256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38006B" w:rsidRPr="00906B95" w:rsidRDefault="0038006B" w:rsidP="00A33D24">
            <w:pPr>
              <w:jc w:val="center"/>
              <w:rPr>
                <w:rFonts w:ascii="Georgia" w:hAnsi="Georgia" w:cs="Calibri"/>
                <w:sz w:val="22"/>
              </w:rPr>
            </w:pPr>
            <w:r w:rsidRPr="00906B95">
              <w:rPr>
                <w:rFonts w:ascii="Georgia" w:hAnsi="Georgia" w:cs="Calibri"/>
                <w:sz w:val="22"/>
              </w:rPr>
              <w:t xml:space="preserve">Количество сотрудников, подлежащих обучению согласно </w:t>
            </w:r>
            <w:r w:rsidR="00F3775D">
              <w:rPr>
                <w:rFonts w:ascii="Georgia" w:hAnsi="Georgia" w:cs="Tahoma"/>
                <w:sz w:val="22"/>
                <w:szCs w:val="22"/>
              </w:rPr>
              <w:t>Указаниям 3471-У</w:t>
            </w:r>
            <w:r w:rsidR="00A33D24">
              <w:rPr>
                <w:rFonts w:ascii="Georgia" w:hAnsi="Georgia" w:cs="Tahoma"/>
                <w:sz w:val="22"/>
                <w:szCs w:val="22"/>
              </w:rPr>
              <w:t xml:space="preserve"> </w:t>
            </w:r>
            <w:r w:rsidRPr="00906B95">
              <w:rPr>
                <w:rFonts w:ascii="Georgia" w:hAnsi="Georgia" w:cs="Calibri"/>
                <w:sz w:val="22"/>
              </w:rPr>
              <w:t>в соответствии со штатным расписанием</w:t>
            </w:r>
          </w:p>
        </w:tc>
        <w:tc>
          <w:tcPr>
            <w:tcW w:w="5256" w:type="dxa"/>
            <w:tcBorders>
              <w:top w:val="inset" w:sz="6" w:space="0" w:color="auto"/>
            </w:tcBorders>
            <w:shd w:val="clear" w:color="auto" w:fill="auto"/>
          </w:tcPr>
          <w:p w:rsidR="0038006B" w:rsidRPr="00906B95" w:rsidRDefault="0038006B" w:rsidP="00B543A3">
            <w:pPr>
              <w:rPr>
                <w:rFonts w:ascii="Georgia" w:hAnsi="Georgia" w:cs="Calibri"/>
                <w:sz w:val="20"/>
              </w:rPr>
            </w:pPr>
          </w:p>
        </w:tc>
      </w:tr>
    </w:tbl>
    <w:p w:rsidR="0038006B" w:rsidRPr="00906B95" w:rsidRDefault="0038006B" w:rsidP="0038006B">
      <w:pPr>
        <w:rPr>
          <w:rFonts w:ascii="Georgia" w:hAnsi="Georgia" w:cs="Calibri"/>
          <w:b/>
          <w:color w:val="808080"/>
          <w:sz w:val="22"/>
          <w:u w:val="single"/>
        </w:rPr>
      </w:pPr>
    </w:p>
    <w:p w:rsidR="0038006B" w:rsidRPr="00906B95" w:rsidRDefault="0038006B" w:rsidP="0038006B">
      <w:pPr>
        <w:jc w:val="center"/>
        <w:rPr>
          <w:rFonts w:ascii="Georgia" w:hAnsi="Georgia" w:cs="Calibri"/>
          <w:b/>
          <w:color w:val="808080"/>
          <w:sz w:val="22"/>
          <w:u w:val="single"/>
        </w:rPr>
      </w:pPr>
      <w:r w:rsidRPr="00906B95">
        <w:rPr>
          <w:rFonts w:ascii="Georgia" w:hAnsi="Georgia" w:cs="Calibri"/>
          <w:b/>
          <w:color w:val="808080"/>
          <w:sz w:val="22"/>
          <w:u w:val="single"/>
        </w:rPr>
        <w:t>Для участия в Целевом Инструктаже</w:t>
      </w:r>
      <w:r w:rsidR="00B543A3">
        <w:rPr>
          <w:rFonts w:ascii="Georgia" w:hAnsi="Georgia" w:cs="Calibri"/>
          <w:b/>
          <w:color w:val="808080"/>
          <w:sz w:val="22"/>
          <w:u w:val="single"/>
        </w:rPr>
        <w:t xml:space="preserve"> или Повышении уровня знаний</w:t>
      </w:r>
      <w:r w:rsidRPr="00906B95">
        <w:rPr>
          <w:rFonts w:ascii="Georgia" w:hAnsi="Georgia" w:cs="Calibri"/>
          <w:b/>
          <w:color w:val="808080"/>
          <w:sz w:val="22"/>
          <w:u w:val="single"/>
        </w:rPr>
        <w:t xml:space="preserve"> просим зарегистрировать следующих представителей компании:</w:t>
      </w:r>
    </w:p>
    <w:p w:rsidR="0038006B" w:rsidRPr="00906B95" w:rsidRDefault="0038006B" w:rsidP="0038006B">
      <w:pPr>
        <w:rPr>
          <w:rFonts w:ascii="Georgia" w:hAnsi="Georgia" w:cs="Calibri"/>
          <w:i/>
          <w:color w:val="000000"/>
          <w:sz w:val="22"/>
        </w:rPr>
      </w:pPr>
    </w:p>
    <w:tbl>
      <w:tblPr>
        <w:tblW w:w="107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6542"/>
        <w:gridCol w:w="2126"/>
        <w:gridCol w:w="1985"/>
        <w:gridCol w:w="142"/>
      </w:tblGrid>
      <w:tr w:rsidR="0038006B" w:rsidRPr="00906B95" w:rsidTr="00CB776A">
        <w:trPr>
          <w:trHeight w:val="540"/>
          <w:tblCellSpacing w:w="20" w:type="dxa"/>
        </w:trPr>
        <w:tc>
          <w:tcPr>
            <w:tcW w:w="6482" w:type="dxa"/>
            <w:vMerge w:val="restart"/>
            <w:shd w:val="clear" w:color="auto" w:fill="auto"/>
          </w:tcPr>
          <w:p w:rsidR="0038006B" w:rsidRPr="00906B95" w:rsidRDefault="0038006B" w:rsidP="00B543A3">
            <w:pPr>
              <w:jc w:val="center"/>
              <w:rPr>
                <w:rFonts w:ascii="Georgia" w:hAnsi="Georgia" w:cs="Calibri"/>
                <w:sz w:val="22"/>
              </w:rPr>
            </w:pPr>
            <w:r w:rsidRPr="00906B95">
              <w:rPr>
                <w:rFonts w:ascii="Georgia" w:hAnsi="Georgia" w:cs="Calibri"/>
                <w:sz w:val="22"/>
              </w:rPr>
              <w:t xml:space="preserve">Фамилия, Имя, Отчество, </w:t>
            </w:r>
            <w:r w:rsidRPr="00814722">
              <w:rPr>
                <w:rFonts w:ascii="Georgia" w:hAnsi="Georgia" w:cs="Calibri"/>
                <w:b/>
                <w:color w:val="C00000"/>
                <w:szCs w:val="28"/>
              </w:rPr>
              <w:t>занимаемая должность</w:t>
            </w:r>
            <w:r w:rsidRPr="00906B95">
              <w:rPr>
                <w:rFonts w:ascii="Georgia" w:hAnsi="Georgia" w:cs="Calibri"/>
                <w:sz w:val="22"/>
              </w:rPr>
              <w:t xml:space="preserve"> (заполнять обязательно для выдачи Свидетельства)</w:t>
            </w:r>
          </w:p>
        </w:tc>
        <w:tc>
          <w:tcPr>
            <w:tcW w:w="4193" w:type="dxa"/>
            <w:gridSpan w:val="3"/>
            <w:tcBorders>
              <w:bottom w:val="inset" w:sz="6" w:space="0" w:color="auto"/>
            </w:tcBorders>
            <w:shd w:val="clear" w:color="auto" w:fill="auto"/>
          </w:tcPr>
          <w:p w:rsidR="0038006B" w:rsidRPr="00B9538C" w:rsidRDefault="00B9538C" w:rsidP="007E5B61">
            <w:pPr>
              <w:jc w:val="center"/>
              <w:rPr>
                <w:rFonts w:ascii="Georgia" w:hAnsi="Georgia" w:cs="Calibri"/>
                <w:sz w:val="22"/>
              </w:rPr>
            </w:pPr>
            <w:r>
              <w:rPr>
                <w:rFonts w:ascii="Georgia" w:hAnsi="Georgia" w:cs="Calibri"/>
                <w:sz w:val="22"/>
              </w:rPr>
              <w:t xml:space="preserve">Стоимость участия с учетом НДС </w:t>
            </w:r>
          </w:p>
        </w:tc>
      </w:tr>
      <w:tr w:rsidR="00CB776A" w:rsidRPr="00906B95" w:rsidTr="00CB776A">
        <w:trPr>
          <w:gridAfter w:val="1"/>
          <w:wAfter w:w="82" w:type="dxa"/>
          <w:trHeight w:val="263"/>
          <w:tblCellSpacing w:w="20" w:type="dxa"/>
        </w:trPr>
        <w:tc>
          <w:tcPr>
            <w:tcW w:w="6482" w:type="dxa"/>
            <w:vMerge/>
            <w:shd w:val="clear" w:color="auto" w:fill="auto"/>
          </w:tcPr>
          <w:p w:rsidR="00CB776A" w:rsidRPr="00906B95" w:rsidRDefault="00CB776A" w:rsidP="00B543A3">
            <w:pPr>
              <w:jc w:val="center"/>
              <w:rPr>
                <w:rFonts w:ascii="Georgia" w:hAnsi="Georgia" w:cs="Calibri"/>
                <w:sz w:val="22"/>
              </w:rPr>
            </w:pPr>
          </w:p>
        </w:tc>
        <w:tc>
          <w:tcPr>
            <w:tcW w:w="2086" w:type="dxa"/>
            <w:tcBorders>
              <w:top w:val="inset" w:sz="6" w:space="0" w:color="auto"/>
              <w:right w:val="inset" w:sz="6" w:space="0" w:color="auto"/>
            </w:tcBorders>
            <w:shd w:val="clear" w:color="auto" w:fill="auto"/>
          </w:tcPr>
          <w:p w:rsidR="00CB776A" w:rsidRDefault="007E5B61" w:rsidP="00B543A3">
            <w:pPr>
              <w:jc w:val="center"/>
              <w:rPr>
                <w:rFonts w:ascii="Georgia" w:hAnsi="Georgia" w:cs="Calibri"/>
                <w:sz w:val="22"/>
              </w:rPr>
            </w:pPr>
            <w:r>
              <w:rPr>
                <w:rFonts w:ascii="Georgia" w:hAnsi="Georgia" w:cs="Calibri"/>
                <w:sz w:val="22"/>
              </w:rPr>
              <w:t xml:space="preserve">Очно </w:t>
            </w:r>
          </w:p>
          <w:p w:rsidR="007E5B61" w:rsidRPr="007E5B61" w:rsidRDefault="007E5B61" w:rsidP="00B543A3">
            <w:pPr>
              <w:jc w:val="center"/>
              <w:rPr>
                <w:rFonts w:ascii="Georgia" w:hAnsi="Georgia" w:cs="Calibri"/>
                <w:sz w:val="22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B776A" w:rsidRDefault="00CB776A" w:rsidP="00B543A3">
            <w:pPr>
              <w:jc w:val="center"/>
              <w:rPr>
                <w:rFonts w:ascii="Georgia" w:hAnsi="Georgia" w:cs="Calibri"/>
                <w:sz w:val="22"/>
              </w:rPr>
            </w:pPr>
            <w:r w:rsidRPr="00906B95">
              <w:rPr>
                <w:rFonts w:ascii="Georgia" w:hAnsi="Georgia" w:cs="Calibri"/>
                <w:sz w:val="22"/>
              </w:rPr>
              <w:t>Онлайн</w:t>
            </w:r>
          </w:p>
          <w:p w:rsidR="00CB776A" w:rsidRPr="00906B95" w:rsidRDefault="00CB776A" w:rsidP="00B543A3">
            <w:pPr>
              <w:jc w:val="center"/>
              <w:rPr>
                <w:rFonts w:ascii="Georgia" w:hAnsi="Georgia" w:cs="Calibri"/>
                <w:sz w:val="22"/>
              </w:rPr>
            </w:pPr>
          </w:p>
        </w:tc>
      </w:tr>
      <w:tr w:rsidR="00CB776A" w:rsidRPr="00906B95" w:rsidTr="00CB776A">
        <w:trPr>
          <w:gridAfter w:val="1"/>
          <w:wAfter w:w="82" w:type="dxa"/>
          <w:trHeight w:val="345"/>
          <w:tblCellSpacing w:w="20" w:type="dxa"/>
        </w:trPr>
        <w:tc>
          <w:tcPr>
            <w:tcW w:w="6482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CB776A" w:rsidRPr="00906B95" w:rsidRDefault="00CB776A" w:rsidP="008C34EC">
            <w:pPr>
              <w:rPr>
                <w:rFonts w:ascii="Georgia" w:hAnsi="Georgia" w:cs="Calibri"/>
                <w:sz w:val="20"/>
              </w:rPr>
            </w:pPr>
          </w:p>
        </w:tc>
        <w:tc>
          <w:tcPr>
            <w:tcW w:w="2086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B776A" w:rsidRPr="00906B95" w:rsidRDefault="007E5B61" w:rsidP="00B543A3">
            <w:pPr>
              <w:jc w:val="center"/>
              <w:rPr>
                <w:rFonts w:ascii="Georgia" w:hAnsi="Georgia" w:cs="Calibri"/>
                <w:sz w:val="22"/>
              </w:rPr>
            </w:pPr>
            <w:r>
              <w:rPr>
                <w:rFonts w:ascii="Georgia" w:hAnsi="Georgia" w:cs="Calibri"/>
                <w:sz w:val="22"/>
              </w:rPr>
              <w:t>11800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B776A" w:rsidRPr="00A9690A" w:rsidRDefault="007E5B61" w:rsidP="00B543A3">
            <w:pPr>
              <w:jc w:val="center"/>
              <w:rPr>
                <w:rFonts w:ascii="Georgia" w:hAnsi="Georgia" w:cs="Calibri"/>
                <w:sz w:val="22"/>
              </w:rPr>
            </w:pPr>
            <w:r>
              <w:rPr>
                <w:rFonts w:ascii="Georgia" w:hAnsi="Georgia" w:cs="Calibri"/>
                <w:sz w:val="22"/>
              </w:rPr>
              <w:t>11000</w:t>
            </w:r>
          </w:p>
        </w:tc>
      </w:tr>
      <w:tr w:rsidR="00CB776A" w:rsidRPr="00906B95" w:rsidTr="00CB776A">
        <w:trPr>
          <w:gridAfter w:val="1"/>
          <w:wAfter w:w="82" w:type="dxa"/>
          <w:trHeight w:val="390"/>
          <w:tblCellSpacing w:w="20" w:type="dxa"/>
        </w:trPr>
        <w:tc>
          <w:tcPr>
            <w:tcW w:w="6482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CB776A" w:rsidRPr="00906B95" w:rsidRDefault="00CB776A" w:rsidP="008C34EC">
            <w:pPr>
              <w:rPr>
                <w:rFonts w:ascii="Georgia" w:hAnsi="Georgia" w:cs="Calibri"/>
                <w:sz w:val="20"/>
              </w:rPr>
            </w:pPr>
          </w:p>
        </w:tc>
        <w:tc>
          <w:tcPr>
            <w:tcW w:w="208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CB776A" w:rsidRPr="00906B95" w:rsidRDefault="00CB776A" w:rsidP="00B543A3">
            <w:pPr>
              <w:jc w:val="center"/>
              <w:rPr>
                <w:rFonts w:ascii="Georgia" w:hAnsi="Georgia" w:cs="Calibri"/>
                <w:sz w:val="22"/>
              </w:rPr>
            </w:pPr>
          </w:p>
        </w:tc>
        <w:tc>
          <w:tcPr>
            <w:tcW w:w="1945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B776A" w:rsidRPr="00906B95" w:rsidRDefault="00CB776A" w:rsidP="00254121">
            <w:pPr>
              <w:jc w:val="center"/>
              <w:rPr>
                <w:rFonts w:ascii="Georgia" w:hAnsi="Georgia" w:cs="Calibri"/>
                <w:sz w:val="22"/>
              </w:rPr>
            </w:pPr>
          </w:p>
        </w:tc>
      </w:tr>
      <w:tr w:rsidR="00CB776A" w:rsidRPr="00906B95" w:rsidTr="00CB776A">
        <w:trPr>
          <w:gridAfter w:val="1"/>
          <w:wAfter w:w="82" w:type="dxa"/>
          <w:trHeight w:val="350"/>
          <w:tblCellSpacing w:w="20" w:type="dxa"/>
        </w:trPr>
        <w:tc>
          <w:tcPr>
            <w:tcW w:w="6482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CB776A" w:rsidRPr="00906B95" w:rsidRDefault="00CB776A" w:rsidP="008C34EC">
            <w:pPr>
              <w:rPr>
                <w:rFonts w:ascii="Georgia" w:hAnsi="Georgia" w:cs="Calibri"/>
                <w:sz w:val="20"/>
              </w:rPr>
            </w:pPr>
          </w:p>
        </w:tc>
        <w:tc>
          <w:tcPr>
            <w:tcW w:w="2086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CB776A" w:rsidRPr="00906B95" w:rsidRDefault="00CB776A" w:rsidP="00B543A3">
            <w:pPr>
              <w:jc w:val="center"/>
              <w:rPr>
                <w:rFonts w:ascii="Georgia" w:hAnsi="Georgia" w:cs="Calibri"/>
                <w:sz w:val="22"/>
              </w:rPr>
            </w:pPr>
          </w:p>
        </w:tc>
        <w:tc>
          <w:tcPr>
            <w:tcW w:w="1945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B776A" w:rsidRPr="00906B95" w:rsidRDefault="00CB776A" w:rsidP="00B543A3">
            <w:pPr>
              <w:jc w:val="center"/>
              <w:rPr>
                <w:rFonts w:ascii="Georgia" w:hAnsi="Georgia" w:cs="Calibri"/>
                <w:sz w:val="22"/>
              </w:rPr>
            </w:pPr>
          </w:p>
        </w:tc>
      </w:tr>
      <w:tr w:rsidR="00CB776A" w:rsidRPr="00906B95" w:rsidTr="00CB776A">
        <w:trPr>
          <w:gridAfter w:val="1"/>
          <w:wAfter w:w="82" w:type="dxa"/>
          <w:trHeight w:val="150"/>
          <w:tblCellSpacing w:w="20" w:type="dxa"/>
        </w:trPr>
        <w:tc>
          <w:tcPr>
            <w:tcW w:w="6482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CB776A" w:rsidRPr="00906B95" w:rsidRDefault="00CB776A" w:rsidP="00B543A3">
            <w:pPr>
              <w:jc w:val="right"/>
              <w:rPr>
                <w:rFonts w:ascii="Georgia" w:hAnsi="Georgia" w:cs="Calibri"/>
                <w:b/>
                <w:color w:val="808080"/>
                <w:sz w:val="22"/>
              </w:rPr>
            </w:pPr>
            <w:r w:rsidRPr="00906B95">
              <w:rPr>
                <w:rFonts w:ascii="Georgia" w:hAnsi="Georgia" w:cs="Calibri"/>
                <w:b/>
                <w:color w:val="808080"/>
                <w:sz w:val="22"/>
              </w:rPr>
              <w:t>Всего к оплате:</w:t>
            </w:r>
          </w:p>
        </w:tc>
        <w:tc>
          <w:tcPr>
            <w:tcW w:w="4071" w:type="dxa"/>
            <w:gridSpan w:val="2"/>
            <w:tcBorders>
              <w:top w:val="inset" w:sz="6" w:space="0" w:color="auto"/>
              <w:right w:val="inset" w:sz="6" w:space="0" w:color="auto"/>
            </w:tcBorders>
            <w:shd w:val="clear" w:color="auto" w:fill="auto"/>
          </w:tcPr>
          <w:p w:rsidR="00CB776A" w:rsidRPr="00906B95" w:rsidRDefault="00CB776A" w:rsidP="00B543A3">
            <w:pPr>
              <w:jc w:val="center"/>
              <w:rPr>
                <w:rFonts w:ascii="Georgia" w:hAnsi="Georgia" w:cs="Calibri"/>
                <w:b/>
                <w:color w:val="808080"/>
                <w:sz w:val="22"/>
              </w:rPr>
            </w:pPr>
          </w:p>
        </w:tc>
      </w:tr>
    </w:tbl>
    <w:p w:rsidR="0038006B" w:rsidRDefault="0038006B" w:rsidP="00814722">
      <w:pPr>
        <w:pBdr>
          <w:left w:val="single" w:sz="4" w:space="4" w:color="auto"/>
        </w:pBdr>
        <w:tabs>
          <w:tab w:val="left" w:pos="227"/>
        </w:tabs>
        <w:spacing w:before="120" w:after="40"/>
        <w:ind w:firstLine="227"/>
        <w:rPr>
          <w:rFonts w:ascii="Georgia" w:hAnsi="Georgia" w:cs="Calibri"/>
          <w:color w:val="000000"/>
          <w:sz w:val="22"/>
        </w:rPr>
      </w:pPr>
      <w:r w:rsidRPr="00906B95">
        <w:rPr>
          <w:rFonts w:ascii="Georgia" w:hAnsi="Georgia" w:cs="Calibri"/>
          <w:color w:val="000000"/>
          <w:sz w:val="22"/>
        </w:rPr>
        <w:t>Заполненная Заявка является официальным подтв</w:t>
      </w:r>
      <w:r w:rsidR="00814722">
        <w:rPr>
          <w:rFonts w:ascii="Georgia" w:hAnsi="Georgia" w:cs="Calibri"/>
          <w:color w:val="000000"/>
          <w:sz w:val="22"/>
        </w:rPr>
        <w:t>ерждением участия в мероприятии. Договор, акт, счет и счет фактуры высылаются менеджером после получения Заявки не позднее 10 дней до начала семинара.</w:t>
      </w:r>
      <w:r w:rsidRPr="00906B95">
        <w:rPr>
          <w:rFonts w:ascii="Georgia" w:hAnsi="Georgia" w:cs="Calibri"/>
          <w:color w:val="000000"/>
          <w:sz w:val="22"/>
        </w:rPr>
        <w:t xml:space="preserve"> На основании данной Заявки организации будет выставлен счет, который следует оплатить в течение 5-ти банковских дней со дня его получения. Оплата производится на расчетный счет уполномоченной организации, которая проводит организационную работу, предоставляет необходимые условия и обеспечивает решение технических вопросов для проведения мероприятия. </w:t>
      </w:r>
    </w:p>
    <w:p w:rsidR="007E5B61" w:rsidRPr="007E5B61" w:rsidRDefault="007E5B61" w:rsidP="00814722">
      <w:pPr>
        <w:pBdr>
          <w:left w:val="single" w:sz="4" w:space="4" w:color="auto"/>
        </w:pBdr>
        <w:tabs>
          <w:tab w:val="left" w:pos="227"/>
        </w:tabs>
        <w:spacing w:before="120" w:after="40"/>
        <w:ind w:firstLine="227"/>
        <w:rPr>
          <w:rFonts w:ascii="Georgia" w:hAnsi="Georgia" w:cs="Calibri"/>
          <w:color w:val="FF0000"/>
          <w:sz w:val="22"/>
        </w:rPr>
      </w:pPr>
      <w:r w:rsidRPr="007E5B61">
        <w:rPr>
          <w:rFonts w:ascii="Georgia" w:hAnsi="Georgia" w:cs="Calibri"/>
          <w:color w:val="FF0000"/>
          <w:sz w:val="22"/>
        </w:rPr>
        <w:t>ВЫДАЮТСЯ СВИДЕТЕЛЬСТВА О ПОВЫШЕНИИ УРОВНЯ ЗНАНИЙ И ЦЕЛЕВОМ ИНСТРУКТАЖЕ (В ЗАВИСИМОСТИ ОТ БАЗОВОГО УРОВНЯ ПОДГОТОВКИ УЧАСТНКА!)</w:t>
      </w:r>
    </w:p>
    <w:p w:rsidR="0038006B" w:rsidRDefault="0038006B" w:rsidP="008C34EC">
      <w:pPr>
        <w:spacing w:before="120"/>
        <w:ind w:firstLine="227"/>
        <w:jc w:val="left"/>
        <w:rPr>
          <w:rFonts w:ascii="Georgia" w:hAnsi="Georgia" w:cs="Calibri"/>
          <w:color w:val="548DD4"/>
          <w:sz w:val="22"/>
        </w:rPr>
        <w:sectPr w:rsidR="0038006B" w:rsidSect="0038006B">
          <w:footnotePr>
            <w:pos w:val="beneathText"/>
          </w:footnotePr>
          <w:pgSz w:w="11905" w:h="16837"/>
          <w:pgMar w:top="510" w:right="851" w:bottom="1021" w:left="851" w:header="578" w:footer="442" w:gutter="0"/>
          <w:cols w:space="720"/>
          <w:docGrid w:linePitch="360"/>
        </w:sectPr>
      </w:pPr>
      <w:r w:rsidRPr="00906B95">
        <w:rPr>
          <w:rFonts w:ascii="Georgia" w:hAnsi="Georgia" w:cs="Calibri"/>
          <w:color w:val="000000"/>
          <w:sz w:val="22"/>
        </w:rPr>
        <w:t xml:space="preserve">Для очных слушателей </w:t>
      </w:r>
      <w:r w:rsidRPr="00906B95">
        <w:rPr>
          <w:rFonts w:ascii="Georgia" w:hAnsi="Georgia" w:cs="Calibri"/>
          <w:b/>
          <w:color w:val="548DD4"/>
          <w:sz w:val="22"/>
        </w:rPr>
        <w:t xml:space="preserve"> </w:t>
      </w:r>
      <w:r w:rsidR="00A33D24">
        <w:rPr>
          <w:rFonts w:ascii="Georgia" w:hAnsi="Georgia" w:cs="Calibri"/>
          <w:b/>
          <w:color w:val="548DD4"/>
          <w:sz w:val="22"/>
        </w:rPr>
        <w:t>организую</w:t>
      </w:r>
      <w:r w:rsidR="008C34EC">
        <w:rPr>
          <w:rFonts w:ascii="Georgia" w:hAnsi="Georgia" w:cs="Calibri"/>
          <w:b/>
          <w:color w:val="548DD4"/>
          <w:sz w:val="22"/>
        </w:rPr>
        <w:t xml:space="preserve">тся </w:t>
      </w:r>
      <w:r w:rsidR="0014160D">
        <w:rPr>
          <w:rFonts w:ascii="Georgia" w:hAnsi="Georgia" w:cs="Calibri"/>
          <w:b/>
          <w:color w:val="548DD4"/>
          <w:sz w:val="22"/>
        </w:rPr>
        <w:t>кофе-</w:t>
      </w:r>
      <w:r>
        <w:rPr>
          <w:rFonts w:ascii="Georgia" w:hAnsi="Georgia" w:cs="Calibri"/>
          <w:b/>
          <w:color w:val="548DD4"/>
          <w:sz w:val="22"/>
        </w:rPr>
        <w:t>брейк</w:t>
      </w:r>
      <w:r w:rsidR="00A33D24">
        <w:rPr>
          <w:rFonts w:ascii="Georgia" w:hAnsi="Georgia" w:cs="Calibri"/>
          <w:b/>
          <w:color w:val="548DD4"/>
          <w:sz w:val="22"/>
        </w:rPr>
        <w:t>и и обед</w:t>
      </w:r>
      <w:r w:rsidR="008C34EC">
        <w:rPr>
          <w:rFonts w:ascii="Georgia" w:hAnsi="Georgia" w:cs="Calibri"/>
          <w:b/>
          <w:color w:val="548DD4"/>
          <w:sz w:val="22"/>
        </w:rPr>
        <w:t>.</w:t>
      </w:r>
    </w:p>
    <w:p w:rsidR="0038006B" w:rsidRDefault="0038006B" w:rsidP="0038006B">
      <w:pPr>
        <w:rPr>
          <w:rFonts w:ascii="Georgia" w:hAnsi="Georgia" w:cs="Calibri"/>
          <w:color w:val="000000"/>
          <w:sz w:val="22"/>
        </w:rPr>
        <w:sectPr w:rsidR="0038006B" w:rsidSect="00B543A3">
          <w:footnotePr>
            <w:pos w:val="beneathText"/>
          </w:footnotePr>
          <w:type w:val="continuous"/>
          <w:pgSz w:w="11905" w:h="16837"/>
          <w:pgMar w:top="510" w:right="851" w:bottom="1021" w:left="851" w:header="578" w:footer="442" w:gutter="0"/>
          <w:cols w:num="2" w:space="720"/>
          <w:docGrid w:linePitch="360"/>
        </w:sectPr>
      </w:pPr>
    </w:p>
    <w:p w:rsidR="00AC0997" w:rsidRDefault="004C7348" w:rsidP="007F3527">
      <w:pPr>
        <w:ind w:left="227"/>
        <w:jc w:val="left"/>
        <w:rPr>
          <w:rFonts w:ascii="Georgia" w:hAnsi="Georgia" w:cs="Calibri"/>
          <w:sz w:val="22"/>
        </w:rPr>
      </w:pPr>
      <w:r w:rsidRPr="00B14EBB">
        <w:rPr>
          <w:rFonts w:ascii="Georgia" w:hAnsi="Georgia" w:cs="Calibri"/>
          <w:sz w:val="22"/>
        </w:rPr>
        <w:lastRenderedPageBreak/>
        <w:t>Мен</w:t>
      </w:r>
      <w:r w:rsidR="00704CC4">
        <w:rPr>
          <w:rFonts w:ascii="Georgia" w:hAnsi="Georgia" w:cs="Calibri"/>
          <w:sz w:val="22"/>
        </w:rPr>
        <w:t xml:space="preserve">еджер отдела обучения </w:t>
      </w:r>
    </w:p>
    <w:p w:rsidR="007F2C4F" w:rsidRPr="00AC0997" w:rsidRDefault="00AC0997" w:rsidP="007F3527">
      <w:pPr>
        <w:ind w:left="227"/>
        <w:jc w:val="left"/>
      </w:pPr>
      <w:r>
        <w:rPr>
          <w:rFonts w:ascii="Georgia" w:hAnsi="Georgia" w:cs="Calibri"/>
          <w:sz w:val="22"/>
        </w:rPr>
        <w:t>Рябкова Екатерина</w:t>
      </w:r>
      <w:r w:rsidR="003A6D4D">
        <w:rPr>
          <w:rFonts w:ascii="Georgia" w:hAnsi="Georgia" w:cs="Calibri"/>
          <w:sz w:val="22"/>
        </w:rPr>
        <w:t xml:space="preserve"> (</w:t>
      </w:r>
      <w:r>
        <w:rPr>
          <w:rFonts w:ascii="Georgia" w:hAnsi="Georgia" w:cs="Calibri"/>
          <w:sz w:val="22"/>
        </w:rPr>
        <w:t>495</w:t>
      </w:r>
      <w:r w:rsidR="003A6D4D">
        <w:rPr>
          <w:rFonts w:ascii="Georgia" w:hAnsi="Georgia" w:cs="Calibri"/>
          <w:sz w:val="22"/>
        </w:rPr>
        <w:t>)</w:t>
      </w:r>
      <w:r>
        <w:rPr>
          <w:rFonts w:ascii="Georgia" w:hAnsi="Georgia" w:cs="Calibri"/>
          <w:sz w:val="22"/>
        </w:rPr>
        <w:t xml:space="preserve"> </w:t>
      </w:r>
      <w:r w:rsidR="003A6D4D">
        <w:rPr>
          <w:rFonts w:ascii="Georgia" w:hAnsi="Georgia" w:cs="Calibri"/>
          <w:sz w:val="22"/>
        </w:rPr>
        <w:t>6</w:t>
      </w:r>
      <w:r>
        <w:rPr>
          <w:rFonts w:ascii="Georgia" w:hAnsi="Georgia" w:cs="Calibri"/>
          <w:sz w:val="22"/>
        </w:rPr>
        <w:t>91</w:t>
      </w:r>
      <w:r w:rsidR="003A6D4D">
        <w:rPr>
          <w:rFonts w:ascii="Georgia" w:hAnsi="Georgia" w:cs="Calibri"/>
          <w:sz w:val="22"/>
        </w:rPr>
        <w:t>-</w:t>
      </w:r>
      <w:r>
        <w:rPr>
          <w:rFonts w:ascii="Georgia" w:hAnsi="Georgia" w:cs="Calibri"/>
          <w:sz w:val="22"/>
        </w:rPr>
        <w:t>42</w:t>
      </w:r>
      <w:r w:rsidR="003A6D4D">
        <w:rPr>
          <w:rFonts w:ascii="Georgia" w:hAnsi="Georgia" w:cs="Calibri"/>
          <w:sz w:val="22"/>
        </w:rPr>
        <w:t>-</w:t>
      </w:r>
      <w:r>
        <w:rPr>
          <w:rFonts w:ascii="Georgia" w:hAnsi="Georgia" w:cs="Calibri"/>
          <w:sz w:val="22"/>
        </w:rPr>
        <w:t>45</w:t>
      </w:r>
      <w:r w:rsidR="003A6D4D">
        <w:rPr>
          <w:rFonts w:ascii="Georgia" w:hAnsi="Georgia" w:cs="Calibri"/>
          <w:sz w:val="22"/>
        </w:rPr>
        <w:t xml:space="preserve"> </w:t>
      </w:r>
      <w:hyperlink r:id="rId7" w:history="1">
        <w:r w:rsidRPr="00574902">
          <w:rPr>
            <w:rStyle w:val="a3"/>
            <w:rFonts w:ascii="Georgia" w:hAnsi="Georgia" w:cs="Calibri"/>
            <w:sz w:val="22"/>
            <w:lang w:val="en-US"/>
          </w:rPr>
          <w:t>ok@fkdconsult</w:t>
        </w:r>
        <w:r w:rsidRPr="00574902">
          <w:rPr>
            <w:rStyle w:val="a3"/>
            <w:rFonts w:ascii="Georgia" w:hAnsi="Georgia" w:cs="Calibri"/>
            <w:sz w:val="22"/>
          </w:rPr>
          <w:t>.</w:t>
        </w:r>
        <w:r w:rsidRPr="00574902">
          <w:rPr>
            <w:rStyle w:val="a3"/>
            <w:rFonts w:ascii="Georgia" w:hAnsi="Georgia" w:cs="Calibri"/>
            <w:sz w:val="22"/>
            <w:lang w:val="en-US"/>
          </w:rPr>
          <w:t>ru</w:t>
        </w:r>
      </w:hyperlink>
      <w:r>
        <w:rPr>
          <w:rFonts w:ascii="Georgia" w:hAnsi="Georgia" w:cs="Calibri"/>
          <w:sz w:val="22"/>
        </w:rPr>
        <w:t xml:space="preserve"> </w:t>
      </w:r>
    </w:p>
    <w:sectPr w:rsidR="007F2C4F" w:rsidRPr="00AC0997" w:rsidSect="00B543A3">
      <w:footnotePr>
        <w:pos w:val="beneathText"/>
      </w:footnotePr>
      <w:type w:val="continuous"/>
      <w:pgSz w:w="11905" w:h="16837"/>
      <w:pgMar w:top="510" w:right="851" w:bottom="1021" w:left="851" w:header="578" w:footer="442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E41" w:rsidRDefault="002D2E41">
      <w:r>
        <w:separator/>
      </w:r>
    </w:p>
  </w:endnote>
  <w:endnote w:type="continuationSeparator" w:id="1">
    <w:p w:rsidR="002D2E41" w:rsidRDefault="002D2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Cond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E41" w:rsidRDefault="002D2E41">
      <w:r>
        <w:separator/>
      </w:r>
    </w:p>
  </w:footnote>
  <w:footnote w:type="continuationSeparator" w:id="1">
    <w:p w:rsidR="002D2E41" w:rsidRDefault="002D2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CB8"/>
    <w:multiLevelType w:val="hybridMultilevel"/>
    <w:tmpl w:val="6230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A272A"/>
    <w:multiLevelType w:val="hybridMultilevel"/>
    <w:tmpl w:val="4C4C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14C04"/>
    <w:multiLevelType w:val="hybridMultilevel"/>
    <w:tmpl w:val="BEC085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7217B"/>
    <w:multiLevelType w:val="hybridMultilevel"/>
    <w:tmpl w:val="06A8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64E5E"/>
    <w:multiLevelType w:val="hybridMultilevel"/>
    <w:tmpl w:val="F5208992"/>
    <w:lvl w:ilvl="0" w:tplc="E7B012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8006B"/>
    <w:rsid w:val="0000670F"/>
    <w:rsid w:val="000308B0"/>
    <w:rsid w:val="000621DD"/>
    <w:rsid w:val="000820C7"/>
    <w:rsid w:val="0008762E"/>
    <w:rsid w:val="000902C7"/>
    <w:rsid w:val="000A09E7"/>
    <w:rsid w:val="000E58FF"/>
    <w:rsid w:val="0014160D"/>
    <w:rsid w:val="00141C8E"/>
    <w:rsid w:val="00164C74"/>
    <w:rsid w:val="00175AE5"/>
    <w:rsid w:val="001826FA"/>
    <w:rsid w:val="001E1071"/>
    <w:rsid w:val="001F303F"/>
    <w:rsid w:val="00254121"/>
    <w:rsid w:val="002C460E"/>
    <w:rsid w:val="002D2E28"/>
    <w:rsid w:val="002D2E41"/>
    <w:rsid w:val="00360207"/>
    <w:rsid w:val="0038006B"/>
    <w:rsid w:val="003A6D4D"/>
    <w:rsid w:val="003C2CFB"/>
    <w:rsid w:val="0041531C"/>
    <w:rsid w:val="004518BD"/>
    <w:rsid w:val="004C7348"/>
    <w:rsid w:val="004E2406"/>
    <w:rsid w:val="00574F9E"/>
    <w:rsid w:val="0064052C"/>
    <w:rsid w:val="00661DDF"/>
    <w:rsid w:val="00672F78"/>
    <w:rsid w:val="00696BF7"/>
    <w:rsid w:val="006C03CE"/>
    <w:rsid w:val="00704CC4"/>
    <w:rsid w:val="00774123"/>
    <w:rsid w:val="00785CA4"/>
    <w:rsid w:val="007E5B61"/>
    <w:rsid w:val="007F2C4F"/>
    <w:rsid w:val="007F3527"/>
    <w:rsid w:val="00814722"/>
    <w:rsid w:val="008C34EC"/>
    <w:rsid w:val="008E52F8"/>
    <w:rsid w:val="00914412"/>
    <w:rsid w:val="00916EB8"/>
    <w:rsid w:val="00977133"/>
    <w:rsid w:val="00A33D24"/>
    <w:rsid w:val="00A35040"/>
    <w:rsid w:val="00A7241C"/>
    <w:rsid w:val="00A813A7"/>
    <w:rsid w:val="00A9126D"/>
    <w:rsid w:val="00A9690A"/>
    <w:rsid w:val="00AC0997"/>
    <w:rsid w:val="00B14EBB"/>
    <w:rsid w:val="00B303BF"/>
    <w:rsid w:val="00B543A3"/>
    <w:rsid w:val="00B9538C"/>
    <w:rsid w:val="00BA05B5"/>
    <w:rsid w:val="00BD26CB"/>
    <w:rsid w:val="00C11B1A"/>
    <w:rsid w:val="00C571FA"/>
    <w:rsid w:val="00C724E2"/>
    <w:rsid w:val="00CB0754"/>
    <w:rsid w:val="00CB42AD"/>
    <w:rsid w:val="00CB776A"/>
    <w:rsid w:val="00CD6070"/>
    <w:rsid w:val="00D02980"/>
    <w:rsid w:val="00D41C01"/>
    <w:rsid w:val="00DA77DA"/>
    <w:rsid w:val="00DE3FD8"/>
    <w:rsid w:val="00EF1A89"/>
    <w:rsid w:val="00EF1E58"/>
    <w:rsid w:val="00F32536"/>
    <w:rsid w:val="00F3775D"/>
    <w:rsid w:val="00F7416E"/>
    <w:rsid w:val="00FA554E"/>
    <w:rsid w:val="00FC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6B"/>
    <w:pPr>
      <w:widowControl w:val="0"/>
      <w:suppressAutoHyphens/>
      <w:jc w:val="both"/>
    </w:pPr>
    <w:rPr>
      <w:rFonts w:eastAsia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006B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38006B"/>
    <w:pPr>
      <w:spacing w:after="120"/>
    </w:pPr>
  </w:style>
  <w:style w:type="character" w:customStyle="1" w:styleId="a5">
    <w:name w:val="Основной текст Знак"/>
    <w:link w:val="a4"/>
    <w:uiPriority w:val="99"/>
    <w:rsid w:val="0038006B"/>
    <w:rPr>
      <w:rFonts w:ascii="Calibri" w:eastAsia="Times New Roman" w:hAnsi="Calibri" w:cs="Times New Roman"/>
      <w:kern w:val="1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8006B"/>
    <w:pPr>
      <w:widowControl/>
      <w:pBdr>
        <w:top w:val="single" w:sz="4" w:space="0" w:color="auto"/>
        <w:bottom w:val="single" w:sz="4" w:space="1" w:color="auto"/>
      </w:pBdr>
      <w:suppressAutoHyphens w:val="0"/>
      <w:jc w:val="center"/>
    </w:pPr>
    <w:rPr>
      <w:rFonts w:ascii="HeliosCondBlack" w:hAnsi="HeliosCondBlack"/>
      <w:b/>
      <w:color w:val="808080"/>
      <w:kern w:val="0"/>
      <w:sz w:val="48"/>
      <w:szCs w:val="48"/>
    </w:rPr>
  </w:style>
  <w:style w:type="character" w:customStyle="1" w:styleId="a7">
    <w:name w:val="Название Знак"/>
    <w:link w:val="a6"/>
    <w:rsid w:val="0038006B"/>
    <w:rPr>
      <w:rFonts w:ascii="HeliosCondBlack" w:eastAsia="Times New Roman" w:hAnsi="HeliosCondBlack" w:cs="Times New Roman"/>
      <w:b/>
      <w:color w:val="808080"/>
      <w:sz w:val="48"/>
      <w:szCs w:val="48"/>
      <w:lang w:eastAsia="ru-RU"/>
    </w:rPr>
  </w:style>
  <w:style w:type="paragraph" w:customStyle="1" w:styleId="a8">
    <w:name w:val="основной"/>
    <w:basedOn w:val="a9"/>
    <w:rsid w:val="0038006B"/>
    <w:pPr>
      <w:spacing w:after="0"/>
      <w:ind w:left="0"/>
      <w:jc w:val="left"/>
    </w:pPr>
    <w:rPr>
      <w:rFonts w:ascii="Trebuchet MS" w:eastAsia="Arial Unicode MS" w:hAnsi="Trebuchet MS"/>
      <w:b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8006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38006B"/>
    <w:rPr>
      <w:rFonts w:ascii="Calibri" w:eastAsia="Times New Roman" w:hAnsi="Calibri" w:cs="Times New Roman"/>
      <w:kern w:val="1"/>
      <w:sz w:val="24"/>
      <w:szCs w:val="24"/>
      <w:lang w:eastAsia="ru-RU"/>
    </w:rPr>
  </w:style>
  <w:style w:type="paragraph" w:styleId="ab">
    <w:name w:val="Document Map"/>
    <w:basedOn w:val="a"/>
    <w:semiHidden/>
    <w:rsid w:val="004C734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@fkdconsu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ЗАЯВКА</vt:lpstr>
    </vt:vector>
  </TitlesOfParts>
  <Company>Computer</Company>
  <LinksUpToDate>false</LinksUpToDate>
  <CharactersWithSpaces>1948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mailto:ok@fkdconsult.ru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ЗАЯВКА</dc:title>
  <dc:subject/>
  <dc:creator>User</dc:creator>
  <cp:keywords/>
  <cp:lastModifiedBy>User</cp:lastModifiedBy>
  <cp:revision>2</cp:revision>
  <dcterms:created xsi:type="dcterms:W3CDTF">2016-03-31T13:13:00Z</dcterms:created>
  <dcterms:modified xsi:type="dcterms:W3CDTF">2016-03-31T13:13:00Z</dcterms:modified>
</cp:coreProperties>
</file>