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FE9" w:rsidRPr="00567DB8" w:rsidRDefault="0059493C" w:rsidP="00567DB8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567DB8">
        <w:rPr>
          <w:b/>
          <w:sz w:val="28"/>
          <w:szCs w:val="28"/>
        </w:rPr>
        <w:t>ПРОТОКОЛ</w:t>
      </w:r>
    </w:p>
    <w:p w:rsidR="0059493C" w:rsidRPr="00EC57EB" w:rsidRDefault="00583599">
      <w:pPr>
        <w:rPr>
          <w:b/>
        </w:rPr>
      </w:pPr>
      <w:r w:rsidRPr="00EC57EB">
        <w:rPr>
          <w:b/>
        </w:rPr>
        <w:t>о</w:t>
      </w:r>
      <w:r w:rsidR="0059493C" w:rsidRPr="00EC57EB">
        <w:rPr>
          <w:b/>
        </w:rPr>
        <w:t xml:space="preserve">бщего </w:t>
      </w:r>
      <w:r w:rsidR="00567DB8" w:rsidRPr="00EC57EB">
        <w:rPr>
          <w:b/>
        </w:rPr>
        <w:t>собрания Некоммерческого партнёрства «Гильдия риэлторов Московской области»</w:t>
      </w:r>
    </w:p>
    <w:p w:rsidR="00567DB8" w:rsidRPr="00EC57EB" w:rsidRDefault="00567DB8" w:rsidP="006B0C2B">
      <w:pPr>
        <w:spacing w:before="120"/>
        <w:ind w:left="-567" w:right="-143"/>
        <w:jc w:val="both"/>
        <w:rPr>
          <w:i/>
        </w:rPr>
      </w:pPr>
      <w:r w:rsidRPr="00EC57EB">
        <w:rPr>
          <w:i/>
        </w:rPr>
        <w:t xml:space="preserve">Московская область, г.Раменское                                                   </w:t>
      </w:r>
      <w:r w:rsidR="006B0C2B" w:rsidRPr="00EC57EB">
        <w:rPr>
          <w:i/>
        </w:rPr>
        <w:t xml:space="preserve">                           </w:t>
      </w:r>
      <w:r w:rsidRPr="00EC57EB">
        <w:rPr>
          <w:i/>
        </w:rPr>
        <w:t xml:space="preserve">                  «</w:t>
      </w:r>
      <w:r w:rsidR="007113A2">
        <w:rPr>
          <w:i/>
        </w:rPr>
        <w:t>2</w:t>
      </w:r>
      <w:r w:rsidR="00071130">
        <w:rPr>
          <w:i/>
        </w:rPr>
        <w:t>1</w:t>
      </w:r>
      <w:r w:rsidRPr="00EC57EB">
        <w:rPr>
          <w:i/>
        </w:rPr>
        <w:t xml:space="preserve">» </w:t>
      </w:r>
      <w:r w:rsidR="00071130">
        <w:rPr>
          <w:i/>
        </w:rPr>
        <w:t>февраля</w:t>
      </w:r>
      <w:r w:rsidRPr="00EC57EB">
        <w:rPr>
          <w:i/>
        </w:rPr>
        <w:t xml:space="preserve"> 201</w:t>
      </w:r>
      <w:r w:rsidR="00071130">
        <w:rPr>
          <w:i/>
        </w:rPr>
        <w:t>7</w:t>
      </w:r>
      <w:r w:rsidRPr="00EC57EB">
        <w:rPr>
          <w:i/>
        </w:rPr>
        <w:t xml:space="preserve"> г.</w:t>
      </w:r>
    </w:p>
    <w:p w:rsidR="00DC2A6B" w:rsidRDefault="00DC2A6B" w:rsidP="00DC2A6B">
      <w:pPr>
        <w:spacing w:before="120"/>
        <w:ind w:hanging="567"/>
      </w:pPr>
      <w:r>
        <w:t>Форма проведения собрания: очная</w:t>
      </w:r>
    </w:p>
    <w:p w:rsidR="00DC2A6B" w:rsidRDefault="00DC2A6B" w:rsidP="00DC2A6B">
      <w:pPr>
        <w:spacing w:before="120"/>
        <w:ind w:hanging="567"/>
      </w:pPr>
      <w:r>
        <w:t>Дата проведения собрания:  2</w:t>
      </w:r>
      <w:r w:rsidR="00071130">
        <w:t>1 февраля</w:t>
      </w:r>
      <w:r>
        <w:t xml:space="preserve"> 201</w:t>
      </w:r>
      <w:r w:rsidR="00071130">
        <w:t>7</w:t>
      </w:r>
      <w:r>
        <w:t xml:space="preserve"> года</w:t>
      </w:r>
    </w:p>
    <w:p w:rsidR="00DC2A6B" w:rsidRDefault="00DC2A6B" w:rsidP="00DC2A6B">
      <w:pPr>
        <w:spacing w:before="120"/>
        <w:ind w:hanging="567"/>
      </w:pPr>
      <w:r>
        <w:t>Время открытия собрания: 11 часов 00 минут</w:t>
      </w:r>
    </w:p>
    <w:p w:rsidR="00DC2A6B" w:rsidRPr="00071130" w:rsidRDefault="00DC2A6B" w:rsidP="00DC2A6B">
      <w:pPr>
        <w:spacing w:before="120"/>
        <w:ind w:hanging="567"/>
        <w:rPr>
          <w:color w:val="FF0000"/>
        </w:rPr>
      </w:pPr>
      <w:r>
        <w:t>Время закрытия собрания</w:t>
      </w:r>
      <w:r w:rsidRPr="00120329">
        <w:t>: 1</w:t>
      </w:r>
      <w:r w:rsidR="00120329" w:rsidRPr="00120329">
        <w:t>4</w:t>
      </w:r>
      <w:r w:rsidRPr="00120329">
        <w:t xml:space="preserve"> часов 00 минут</w:t>
      </w:r>
    </w:p>
    <w:p w:rsidR="00E1530C" w:rsidRDefault="00DC2A6B" w:rsidP="00DC2A6B">
      <w:pPr>
        <w:spacing w:before="120"/>
        <w:ind w:hanging="567"/>
      </w:pPr>
      <w:r>
        <w:t>Место проведения собрания: Московская область, г. Раменское, улица Махова, д. 18/1.</w:t>
      </w:r>
    </w:p>
    <w:p w:rsidR="00567DB8" w:rsidRDefault="00567DB8" w:rsidP="001B4E46">
      <w:pPr>
        <w:spacing w:before="120"/>
        <w:ind w:hanging="567"/>
      </w:pPr>
      <w:r>
        <w:t>Всего</w:t>
      </w:r>
      <w:r w:rsidR="001B4E46">
        <w:t xml:space="preserve">: </w:t>
      </w:r>
      <w:r w:rsidR="001B4E46" w:rsidRPr="00EC57EB">
        <w:rPr>
          <w:b/>
        </w:rPr>
        <w:t>1</w:t>
      </w:r>
      <w:r w:rsidR="00071130">
        <w:rPr>
          <w:b/>
        </w:rPr>
        <w:t>65</w:t>
      </w:r>
      <w:r w:rsidR="001B4E46">
        <w:t xml:space="preserve"> член</w:t>
      </w:r>
      <w:r w:rsidR="00071130">
        <w:t>ов</w:t>
      </w:r>
    </w:p>
    <w:p w:rsidR="001B4E46" w:rsidRDefault="001B4E46" w:rsidP="001B4E46">
      <w:pPr>
        <w:spacing w:before="120"/>
        <w:ind w:hanging="567"/>
      </w:pPr>
      <w:r>
        <w:t xml:space="preserve">Имеют право голоса: </w:t>
      </w:r>
      <w:r w:rsidRPr="00EC57EB">
        <w:rPr>
          <w:b/>
        </w:rPr>
        <w:t>1</w:t>
      </w:r>
      <w:r w:rsidR="00071130">
        <w:rPr>
          <w:b/>
        </w:rPr>
        <w:t>65</w:t>
      </w:r>
      <w:r w:rsidRPr="00EC57EB">
        <w:rPr>
          <w:b/>
        </w:rPr>
        <w:t xml:space="preserve"> </w:t>
      </w:r>
      <w:r>
        <w:t>член</w:t>
      </w:r>
      <w:r w:rsidR="00071130">
        <w:t>ов</w:t>
      </w:r>
    </w:p>
    <w:p w:rsidR="001B4E46" w:rsidRDefault="001B4E46" w:rsidP="001B4E46">
      <w:pPr>
        <w:spacing w:before="120"/>
        <w:ind w:hanging="567"/>
      </w:pPr>
      <w:r>
        <w:t xml:space="preserve">Присутствовали: </w:t>
      </w:r>
      <w:r w:rsidR="00071130">
        <w:rPr>
          <w:b/>
        </w:rPr>
        <w:t>34</w:t>
      </w:r>
      <w:r w:rsidRPr="00EC57EB">
        <w:rPr>
          <w:b/>
        </w:rPr>
        <w:t xml:space="preserve"> </w:t>
      </w:r>
      <w:r>
        <w:t>представител</w:t>
      </w:r>
      <w:r w:rsidR="00071130">
        <w:t>я</w:t>
      </w:r>
      <w:r>
        <w:t xml:space="preserve"> членских организаций</w:t>
      </w:r>
    </w:p>
    <w:p w:rsidR="001B4E46" w:rsidRDefault="001B4E46" w:rsidP="001B4E46">
      <w:pPr>
        <w:spacing w:before="120"/>
        <w:ind w:hanging="567"/>
      </w:pPr>
      <w:r>
        <w:t xml:space="preserve">По доверенности: </w:t>
      </w:r>
      <w:r w:rsidR="007113A2" w:rsidRPr="007113A2">
        <w:rPr>
          <w:b/>
        </w:rPr>
        <w:t>7</w:t>
      </w:r>
      <w:r w:rsidR="00071130">
        <w:rPr>
          <w:b/>
        </w:rPr>
        <w:t>9</w:t>
      </w:r>
      <w:r>
        <w:t xml:space="preserve"> голос</w:t>
      </w:r>
      <w:r w:rsidR="007113A2">
        <w:t>ов</w:t>
      </w:r>
    </w:p>
    <w:p w:rsidR="001B4E46" w:rsidRDefault="001B4E46" w:rsidP="001B4E46">
      <w:pPr>
        <w:spacing w:before="120"/>
        <w:ind w:hanging="567"/>
      </w:pPr>
      <w:r>
        <w:t xml:space="preserve">Отсутствовали: </w:t>
      </w:r>
      <w:r w:rsidR="00071130" w:rsidRPr="00071130">
        <w:rPr>
          <w:b/>
        </w:rPr>
        <w:t>52</w:t>
      </w:r>
      <w:r>
        <w:t xml:space="preserve"> член</w:t>
      </w:r>
      <w:r w:rsidR="00071130">
        <w:t>а</w:t>
      </w:r>
    </w:p>
    <w:p w:rsidR="001B4E46" w:rsidRDefault="001B4E46" w:rsidP="002D5265">
      <w:pPr>
        <w:spacing w:before="120"/>
        <w:ind w:left="-567" w:right="-143"/>
      </w:pPr>
      <w:r>
        <w:t>ОБЩЕЕ СОБРАНИЕ ПРОВЕДЕНО БЕЗ ПРИСУТСТВИЯ НОТАРИУСА.</w:t>
      </w:r>
    </w:p>
    <w:p w:rsidR="00583599" w:rsidRPr="00EC57EB" w:rsidRDefault="00583599" w:rsidP="00EC57EB">
      <w:pPr>
        <w:spacing w:before="120"/>
        <w:ind w:left="-567" w:right="-143"/>
        <w:jc w:val="center"/>
        <w:rPr>
          <w:b/>
        </w:rPr>
      </w:pPr>
      <w:r w:rsidRPr="00EC57EB">
        <w:rPr>
          <w:b/>
        </w:rPr>
        <w:t>Повестка дня общего собрания</w:t>
      </w:r>
    </w:p>
    <w:tbl>
      <w:tblPr>
        <w:tblStyle w:val="a3"/>
        <w:tblW w:w="10173" w:type="dxa"/>
        <w:tblInd w:w="-567" w:type="dxa"/>
        <w:tblLook w:val="04A0" w:firstRow="1" w:lastRow="0" w:firstColumn="1" w:lastColumn="0" w:noHBand="0" w:noVBand="1"/>
      </w:tblPr>
      <w:tblGrid>
        <w:gridCol w:w="546"/>
        <w:gridCol w:w="4387"/>
        <w:gridCol w:w="849"/>
        <w:gridCol w:w="851"/>
        <w:gridCol w:w="3540"/>
      </w:tblGrid>
      <w:tr w:rsidR="00BC6534" w:rsidTr="00BC6534">
        <w:tc>
          <w:tcPr>
            <w:tcW w:w="533" w:type="dxa"/>
          </w:tcPr>
          <w:p w:rsidR="00BC6534" w:rsidRPr="006B14F2" w:rsidRDefault="00BC6534" w:rsidP="002D5265">
            <w:pPr>
              <w:spacing w:before="120"/>
              <w:ind w:right="-143"/>
              <w:rPr>
                <w:b/>
              </w:rPr>
            </w:pPr>
            <w:r w:rsidRPr="006B14F2">
              <w:rPr>
                <w:b/>
              </w:rPr>
              <w:t>№</w:t>
            </w:r>
          </w:p>
          <w:p w:rsidR="00BC6534" w:rsidRDefault="00BC6534" w:rsidP="00583599">
            <w:pPr>
              <w:spacing w:before="120"/>
              <w:ind w:right="-143"/>
            </w:pPr>
            <w:r w:rsidRPr="006B14F2">
              <w:rPr>
                <w:b/>
              </w:rPr>
              <w:t>п/п</w:t>
            </w:r>
          </w:p>
        </w:tc>
        <w:tc>
          <w:tcPr>
            <w:tcW w:w="4395" w:type="dxa"/>
          </w:tcPr>
          <w:p w:rsidR="00BC6534" w:rsidRPr="006B14F2" w:rsidRDefault="00BC6534" w:rsidP="006B14F2">
            <w:pPr>
              <w:spacing w:before="120"/>
              <w:ind w:right="-143"/>
              <w:jc w:val="center"/>
              <w:rPr>
                <w:b/>
              </w:rPr>
            </w:pPr>
            <w:r w:rsidRPr="006B14F2">
              <w:rPr>
                <w:b/>
              </w:rPr>
              <w:t>Вопрос</w:t>
            </w:r>
          </w:p>
        </w:tc>
        <w:tc>
          <w:tcPr>
            <w:tcW w:w="1701" w:type="dxa"/>
            <w:gridSpan w:val="2"/>
          </w:tcPr>
          <w:p w:rsidR="00BC6534" w:rsidRPr="006B14F2" w:rsidRDefault="00BC6534" w:rsidP="006B14F2">
            <w:pPr>
              <w:spacing w:before="120"/>
              <w:ind w:right="-143"/>
              <w:jc w:val="center"/>
              <w:rPr>
                <w:b/>
              </w:rPr>
            </w:pPr>
            <w:r w:rsidRPr="006B14F2">
              <w:rPr>
                <w:b/>
              </w:rPr>
              <w:t>Время</w:t>
            </w:r>
          </w:p>
        </w:tc>
        <w:tc>
          <w:tcPr>
            <w:tcW w:w="3544" w:type="dxa"/>
          </w:tcPr>
          <w:p w:rsidR="00BC6534" w:rsidRPr="006B14F2" w:rsidRDefault="00BC6534" w:rsidP="006B14F2">
            <w:pPr>
              <w:spacing w:before="120"/>
              <w:ind w:right="-143"/>
              <w:jc w:val="center"/>
              <w:rPr>
                <w:b/>
              </w:rPr>
            </w:pPr>
            <w:r w:rsidRPr="006B14F2">
              <w:rPr>
                <w:b/>
              </w:rPr>
              <w:t>Докладчик</w:t>
            </w:r>
          </w:p>
        </w:tc>
      </w:tr>
      <w:tr w:rsidR="00BC6534" w:rsidTr="00BC6534">
        <w:tc>
          <w:tcPr>
            <w:tcW w:w="533" w:type="dxa"/>
          </w:tcPr>
          <w:p w:rsidR="00BC6534" w:rsidRDefault="00BC6534" w:rsidP="002D5265">
            <w:pPr>
              <w:spacing w:before="120"/>
              <w:ind w:right="-143"/>
            </w:pPr>
            <w:r>
              <w:t>1</w:t>
            </w:r>
          </w:p>
        </w:tc>
        <w:tc>
          <w:tcPr>
            <w:tcW w:w="4395" w:type="dxa"/>
          </w:tcPr>
          <w:p w:rsidR="00BC6534" w:rsidRDefault="00BC6534" w:rsidP="002D5265">
            <w:pPr>
              <w:spacing w:before="120"/>
              <w:ind w:right="-143"/>
            </w:pPr>
            <w:r>
              <w:t>Утверждение регламента и повестки дня общего собрания</w:t>
            </w:r>
          </w:p>
        </w:tc>
        <w:tc>
          <w:tcPr>
            <w:tcW w:w="850" w:type="dxa"/>
          </w:tcPr>
          <w:p w:rsidR="00BC6534" w:rsidRDefault="00140426" w:rsidP="00140426">
            <w:pPr>
              <w:spacing w:before="120"/>
              <w:ind w:right="-143"/>
            </w:pPr>
            <w:r>
              <w:t>5</w:t>
            </w:r>
            <w:r w:rsidR="00BC6534">
              <w:t xml:space="preserve"> мин</w:t>
            </w:r>
          </w:p>
        </w:tc>
        <w:tc>
          <w:tcPr>
            <w:tcW w:w="851" w:type="dxa"/>
          </w:tcPr>
          <w:p w:rsidR="00BC6534" w:rsidRDefault="00BC6534" w:rsidP="00140426">
            <w:pPr>
              <w:spacing w:before="120"/>
              <w:ind w:right="-143"/>
            </w:pPr>
            <w:r>
              <w:t>11.</w:t>
            </w:r>
            <w:r w:rsidR="008058FD">
              <w:t>0</w:t>
            </w:r>
            <w:r w:rsidR="00140426">
              <w:t>5</w:t>
            </w:r>
          </w:p>
        </w:tc>
        <w:tc>
          <w:tcPr>
            <w:tcW w:w="3544" w:type="dxa"/>
          </w:tcPr>
          <w:p w:rsidR="00BC6534" w:rsidRDefault="00140426" w:rsidP="00140426">
            <w:pPr>
              <w:spacing w:before="120"/>
              <w:ind w:right="-143"/>
            </w:pPr>
            <w:r>
              <w:t>Симко Е.Б.</w:t>
            </w:r>
            <w:r w:rsidR="00E1530C">
              <w:t xml:space="preserve"> – Президент ГРМО</w:t>
            </w:r>
          </w:p>
        </w:tc>
      </w:tr>
      <w:tr w:rsidR="00BC6534" w:rsidTr="00BC6534">
        <w:tc>
          <w:tcPr>
            <w:tcW w:w="533" w:type="dxa"/>
          </w:tcPr>
          <w:p w:rsidR="00BC6534" w:rsidRDefault="00BC6534" w:rsidP="002D5265">
            <w:pPr>
              <w:spacing w:before="120"/>
              <w:ind w:right="-143"/>
            </w:pPr>
            <w:r>
              <w:t>2</w:t>
            </w:r>
          </w:p>
        </w:tc>
        <w:tc>
          <w:tcPr>
            <w:tcW w:w="4395" w:type="dxa"/>
          </w:tcPr>
          <w:p w:rsidR="00BC6534" w:rsidRDefault="00BC6534" w:rsidP="002D5265">
            <w:pPr>
              <w:spacing w:before="120"/>
              <w:ind w:right="-143"/>
            </w:pPr>
            <w:r>
              <w:t>Выборы председателя и секретаря общего собрания</w:t>
            </w:r>
          </w:p>
        </w:tc>
        <w:tc>
          <w:tcPr>
            <w:tcW w:w="850" w:type="dxa"/>
          </w:tcPr>
          <w:p w:rsidR="00BC6534" w:rsidRDefault="00BC6534" w:rsidP="002D5265">
            <w:pPr>
              <w:spacing w:before="120"/>
              <w:ind w:right="-143"/>
            </w:pPr>
            <w:r>
              <w:t>2 мин</w:t>
            </w:r>
          </w:p>
        </w:tc>
        <w:tc>
          <w:tcPr>
            <w:tcW w:w="851" w:type="dxa"/>
          </w:tcPr>
          <w:p w:rsidR="00BC6534" w:rsidRDefault="00BC6534" w:rsidP="00140426">
            <w:pPr>
              <w:spacing w:before="120"/>
              <w:ind w:right="-143"/>
            </w:pPr>
            <w:r>
              <w:t>11.</w:t>
            </w:r>
            <w:r w:rsidR="008058FD">
              <w:t>0</w:t>
            </w:r>
            <w:r w:rsidR="00140426">
              <w:t>7</w:t>
            </w:r>
          </w:p>
        </w:tc>
        <w:tc>
          <w:tcPr>
            <w:tcW w:w="3544" w:type="dxa"/>
          </w:tcPr>
          <w:p w:rsidR="00BC6534" w:rsidRDefault="00140426" w:rsidP="002D5265">
            <w:pPr>
              <w:spacing w:before="120"/>
              <w:ind w:right="-143"/>
            </w:pPr>
            <w:r>
              <w:t xml:space="preserve">Симко Е.Б </w:t>
            </w:r>
            <w:r w:rsidR="00E1530C">
              <w:t>– Президент ГРМО</w:t>
            </w:r>
          </w:p>
        </w:tc>
      </w:tr>
      <w:tr w:rsidR="00BC6534" w:rsidTr="00BC6534">
        <w:tc>
          <w:tcPr>
            <w:tcW w:w="533" w:type="dxa"/>
          </w:tcPr>
          <w:p w:rsidR="00BC6534" w:rsidRDefault="00BC6534" w:rsidP="002D5265">
            <w:pPr>
              <w:spacing w:before="120"/>
              <w:ind w:right="-143"/>
            </w:pPr>
            <w:r>
              <w:t>3</w:t>
            </w:r>
          </w:p>
        </w:tc>
        <w:tc>
          <w:tcPr>
            <w:tcW w:w="4395" w:type="dxa"/>
          </w:tcPr>
          <w:p w:rsidR="000C3051" w:rsidRDefault="00BC6534" w:rsidP="00273ACF">
            <w:pPr>
              <w:spacing w:before="120"/>
              <w:ind w:right="-143"/>
            </w:pPr>
            <w:r>
              <w:t>Выборы Счётной комиссии общего собрания</w:t>
            </w:r>
          </w:p>
        </w:tc>
        <w:tc>
          <w:tcPr>
            <w:tcW w:w="850" w:type="dxa"/>
          </w:tcPr>
          <w:p w:rsidR="00BC6534" w:rsidRDefault="00140426" w:rsidP="002D5265">
            <w:pPr>
              <w:spacing w:before="120"/>
              <w:ind w:right="-143"/>
            </w:pPr>
            <w:r>
              <w:t>3</w:t>
            </w:r>
            <w:r w:rsidR="00BC6534">
              <w:t xml:space="preserve"> мин</w:t>
            </w:r>
          </w:p>
        </w:tc>
        <w:tc>
          <w:tcPr>
            <w:tcW w:w="851" w:type="dxa"/>
          </w:tcPr>
          <w:p w:rsidR="00BC6534" w:rsidRDefault="00BC6534" w:rsidP="008058FD">
            <w:pPr>
              <w:spacing w:before="120"/>
              <w:ind w:right="-143"/>
            </w:pPr>
            <w:r>
              <w:t>11.</w:t>
            </w:r>
            <w:r w:rsidR="008058FD">
              <w:t>1</w:t>
            </w:r>
            <w:r>
              <w:t>0</w:t>
            </w:r>
          </w:p>
        </w:tc>
        <w:tc>
          <w:tcPr>
            <w:tcW w:w="3544" w:type="dxa"/>
          </w:tcPr>
          <w:p w:rsidR="00BC6534" w:rsidRDefault="00273ACF" w:rsidP="002D5265">
            <w:pPr>
              <w:spacing w:before="120"/>
              <w:ind w:right="-143"/>
            </w:pPr>
            <w:r>
              <w:t>Хромов А.А. – вице-президент ГРМО</w:t>
            </w:r>
          </w:p>
        </w:tc>
      </w:tr>
      <w:tr w:rsidR="00BC6534" w:rsidTr="00BC6534">
        <w:tc>
          <w:tcPr>
            <w:tcW w:w="533" w:type="dxa"/>
          </w:tcPr>
          <w:p w:rsidR="00BC6534" w:rsidRDefault="00BC6534" w:rsidP="002D5265">
            <w:pPr>
              <w:spacing w:before="120"/>
              <w:ind w:right="-143"/>
            </w:pPr>
            <w:r>
              <w:t>4</w:t>
            </w:r>
          </w:p>
        </w:tc>
        <w:tc>
          <w:tcPr>
            <w:tcW w:w="4395" w:type="dxa"/>
          </w:tcPr>
          <w:p w:rsidR="00BC6534" w:rsidRDefault="00140426" w:rsidP="00D35601">
            <w:pPr>
              <w:spacing w:before="120"/>
              <w:ind w:right="-143"/>
            </w:pPr>
            <w:r>
              <w:t xml:space="preserve">Презентация Банка «Возрождение»: </w:t>
            </w:r>
            <w:r w:rsidRPr="00140426">
              <w:t>«Открытый взгляд. Партнёрские отношения. Продукты для взаимовыгодного сотрудничества!»</w:t>
            </w:r>
            <w:r w:rsidRPr="00AE3503">
              <w:rPr>
                <w:sz w:val="26"/>
                <w:szCs w:val="26"/>
              </w:rPr>
              <w:t xml:space="preserve">   </w:t>
            </w:r>
          </w:p>
        </w:tc>
        <w:tc>
          <w:tcPr>
            <w:tcW w:w="850" w:type="dxa"/>
          </w:tcPr>
          <w:p w:rsidR="00BC6534" w:rsidRDefault="00140426" w:rsidP="008058FD">
            <w:pPr>
              <w:spacing w:before="120"/>
              <w:ind w:right="-143"/>
            </w:pPr>
            <w:r>
              <w:t>10 мин</w:t>
            </w:r>
          </w:p>
        </w:tc>
        <w:tc>
          <w:tcPr>
            <w:tcW w:w="851" w:type="dxa"/>
          </w:tcPr>
          <w:p w:rsidR="00BC6534" w:rsidRDefault="00140426" w:rsidP="002D5265">
            <w:pPr>
              <w:spacing w:before="120"/>
              <w:ind w:right="-143"/>
            </w:pPr>
            <w:r>
              <w:t>11.20</w:t>
            </w:r>
          </w:p>
        </w:tc>
        <w:tc>
          <w:tcPr>
            <w:tcW w:w="3544" w:type="dxa"/>
          </w:tcPr>
          <w:p w:rsidR="00EC57EB" w:rsidRPr="00140426" w:rsidRDefault="00140426" w:rsidP="00140426">
            <w:pPr>
              <w:spacing w:before="120"/>
              <w:ind w:right="-143"/>
            </w:pPr>
            <w:r w:rsidRPr="00140426">
              <w:t>Елисеева Т.Н. - Управляющий менеджер  Управления по работе с партнерами Департамента нетранзакционных продуктов и централизованных продаж</w:t>
            </w:r>
          </w:p>
        </w:tc>
      </w:tr>
      <w:tr w:rsidR="00BC6534" w:rsidTr="00BC6534">
        <w:tc>
          <w:tcPr>
            <w:tcW w:w="533" w:type="dxa"/>
          </w:tcPr>
          <w:p w:rsidR="00BC6534" w:rsidRDefault="00BC6534" w:rsidP="002D5265">
            <w:pPr>
              <w:spacing w:before="120"/>
              <w:ind w:right="-143"/>
            </w:pPr>
            <w:r>
              <w:t>5</w:t>
            </w:r>
          </w:p>
        </w:tc>
        <w:tc>
          <w:tcPr>
            <w:tcW w:w="4395" w:type="dxa"/>
          </w:tcPr>
          <w:p w:rsidR="000C3051" w:rsidRDefault="00140426" w:rsidP="00140426">
            <w:pPr>
              <w:spacing w:before="120"/>
              <w:ind w:right="-143"/>
            </w:pPr>
            <w:r w:rsidRPr="00F56B27">
              <w:t>Утверждение исполнения бюджета ГРМО за 2016 год</w:t>
            </w:r>
          </w:p>
        </w:tc>
        <w:tc>
          <w:tcPr>
            <w:tcW w:w="850" w:type="dxa"/>
          </w:tcPr>
          <w:p w:rsidR="00BC6534" w:rsidRDefault="00140426" w:rsidP="002D5265">
            <w:pPr>
              <w:spacing w:before="120"/>
              <w:ind w:right="-143"/>
            </w:pPr>
            <w:r>
              <w:t>5 мин</w:t>
            </w:r>
          </w:p>
        </w:tc>
        <w:tc>
          <w:tcPr>
            <w:tcW w:w="851" w:type="dxa"/>
          </w:tcPr>
          <w:p w:rsidR="00BC6534" w:rsidRDefault="00140426" w:rsidP="002D5265">
            <w:pPr>
              <w:spacing w:before="120"/>
              <w:ind w:right="-143"/>
            </w:pPr>
            <w:r>
              <w:t>11.25</w:t>
            </w:r>
          </w:p>
        </w:tc>
        <w:tc>
          <w:tcPr>
            <w:tcW w:w="3544" w:type="dxa"/>
          </w:tcPr>
          <w:p w:rsidR="00BC6534" w:rsidRDefault="00140426" w:rsidP="00140426">
            <w:pPr>
              <w:spacing w:before="120"/>
              <w:ind w:right="-143"/>
            </w:pPr>
            <w:r>
              <w:t>Мазурина Н.Ю. – исполнительный директор ГРМО</w:t>
            </w:r>
          </w:p>
        </w:tc>
      </w:tr>
      <w:tr w:rsidR="008058FD" w:rsidTr="00BC6534">
        <w:tc>
          <w:tcPr>
            <w:tcW w:w="533" w:type="dxa"/>
          </w:tcPr>
          <w:p w:rsidR="008058FD" w:rsidRDefault="008058FD" w:rsidP="002D5265">
            <w:pPr>
              <w:spacing w:before="120"/>
              <w:ind w:right="-143"/>
            </w:pPr>
            <w:r>
              <w:t>6</w:t>
            </w:r>
          </w:p>
        </w:tc>
        <w:tc>
          <w:tcPr>
            <w:tcW w:w="4395" w:type="dxa"/>
          </w:tcPr>
          <w:p w:rsidR="008058FD" w:rsidRPr="008058FD" w:rsidRDefault="00140426" w:rsidP="00BC5344">
            <w:pPr>
              <w:spacing w:before="120"/>
              <w:ind w:right="-143"/>
            </w:pPr>
            <w:r w:rsidRPr="00F56B27">
              <w:t>Утверждение годового баланса ГРМО за 2016 год</w:t>
            </w:r>
          </w:p>
        </w:tc>
        <w:tc>
          <w:tcPr>
            <w:tcW w:w="850" w:type="dxa"/>
          </w:tcPr>
          <w:p w:rsidR="008058FD" w:rsidRDefault="00140426" w:rsidP="002D5265">
            <w:pPr>
              <w:spacing w:before="120"/>
              <w:ind w:right="-143"/>
            </w:pPr>
            <w:r>
              <w:t>5 мин</w:t>
            </w:r>
          </w:p>
        </w:tc>
        <w:tc>
          <w:tcPr>
            <w:tcW w:w="851" w:type="dxa"/>
          </w:tcPr>
          <w:p w:rsidR="008058FD" w:rsidRDefault="00140426" w:rsidP="002D5265">
            <w:pPr>
              <w:spacing w:before="120"/>
              <w:ind w:right="-143"/>
            </w:pPr>
            <w:r>
              <w:t>11.30</w:t>
            </w:r>
          </w:p>
        </w:tc>
        <w:tc>
          <w:tcPr>
            <w:tcW w:w="3544" w:type="dxa"/>
          </w:tcPr>
          <w:p w:rsidR="008058FD" w:rsidRPr="008058FD" w:rsidRDefault="00140426" w:rsidP="008058FD">
            <w:pPr>
              <w:spacing w:before="120"/>
              <w:ind w:right="-143"/>
            </w:pPr>
            <w:r>
              <w:t>Мазурина Н.Ю. – исполнительный директор ГРМО</w:t>
            </w:r>
          </w:p>
        </w:tc>
      </w:tr>
      <w:tr w:rsidR="00BC6534" w:rsidTr="00BC6534">
        <w:tc>
          <w:tcPr>
            <w:tcW w:w="533" w:type="dxa"/>
          </w:tcPr>
          <w:p w:rsidR="00BC6534" w:rsidRDefault="00FA2864" w:rsidP="002D5265">
            <w:pPr>
              <w:spacing w:before="120"/>
              <w:ind w:right="-143"/>
            </w:pPr>
            <w:r>
              <w:t>7</w:t>
            </w:r>
          </w:p>
        </w:tc>
        <w:tc>
          <w:tcPr>
            <w:tcW w:w="4395" w:type="dxa"/>
          </w:tcPr>
          <w:p w:rsidR="00BC6534" w:rsidRDefault="00140426" w:rsidP="00FA2864">
            <w:pPr>
              <w:spacing w:before="120"/>
              <w:ind w:right="-143"/>
            </w:pPr>
            <w:r w:rsidRPr="00F56B27">
              <w:t>Избрание Исполнительного директора ГРМО</w:t>
            </w:r>
          </w:p>
        </w:tc>
        <w:tc>
          <w:tcPr>
            <w:tcW w:w="850" w:type="dxa"/>
          </w:tcPr>
          <w:p w:rsidR="00BC6534" w:rsidRDefault="00140426" w:rsidP="002D5265">
            <w:pPr>
              <w:spacing w:before="120"/>
              <w:ind w:right="-143"/>
            </w:pPr>
            <w:r>
              <w:t>5 мин</w:t>
            </w:r>
          </w:p>
        </w:tc>
        <w:tc>
          <w:tcPr>
            <w:tcW w:w="851" w:type="dxa"/>
          </w:tcPr>
          <w:p w:rsidR="00BC6534" w:rsidRDefault="00140426" w:rsidP="00FA2864">
            <w:pPr>
              <w:spacing w:before="120"/>
              <w:ind w:right="-143"/>
            </w:pPr>
            <w:r>
              <w:t>11.35</w:t>
            </w:r>
          </w:p>
        </w:tc>
        <w:tc>
          <w:tcPr>
            <w:tcW w:w="3544" w:type="dxa"/>
          </w:tcPr>
          <w:p w:rsidR="00BC6534" w:rsidRDefault="00D35601" w:rsidP="002D5265">
            <w:pPr>
              <w:spacing w:before="120"/>
              <w:ind w:right="-143"/>
            </w:pPr>
            <w:r>
              <w:t>Хромов А.А. – вице-президент ГРМО</w:t>
            </w:r>
          </w:p>
        </w:tc>
      </w:tr>
      <w:tr w:rsidR="00BC6534" w:rsidTr="00BC6534">
        <w:tc>
          <w:tcPr>
            <w:tcW w:w="533" w:type="dxa"/>
          </w:tcPr>
          <w:p w:rsidR="00BC6534" w:rsidRDefault="00FA2864" w:rsidP="002D5265">
            <w:pPr>
              <w:spacing w:before="120"/>
              <w:ind w:right="-143"/>
            </w:pPr>
            <w:r>
              <w:t>8</w:t>
            </w:r>
          </w:p>
        </w:tc>
        <w:tc>
          <w:tcPr>
            <w:tcW w:w="4395" w:type="dxa"/>
          </w:tcPr>
          <w:p w:rsidR="00BC6534" w:rsidRDefault="00D35601" w:rsidP="009E7D95">
            <w:pPr>
              <w:spacing w:before="120"/>
              <w:ind w:right="-143"/>
            </w:pPr>
            <w:r>
              <w:t>О комитетах ГРМО</w:t>
            </w:r>
          </w:p>
        </w:tc>
        <w:tc>
          <w:tcPr>
            <w:tcW w:w="850" w:type="dxa"/>
          </w:tcPr>
          <w:p w:rsidR="00BC6534" w:rsidRDefault="00D35601" w:rsidP="002D5265">
            <w:pPr>
              <w:spacing w:before="120"/>
              <w:ind w:right="-143"/>
            </w:pPr>
            <w:r>
              <w:t>10 мин</w:t>
            </w:r>
          </w:p>
        </w:tc>
        <w:tc>
          <w:tcPr>
            <w:tcW w:w="851" w:type="dxa"/>
          </w:tcPr>
          <w:p w:rsidR="00BC6534" w:rsidRDefault="00D35601" w:rsidP="00FA2864">
            <w:pPr>
              <w:spacing w:before="120"/>
              <w:ind w:right="-143"/>
            </w:pPr>
            <w:r>
              <w:t>11.45</w:t>
            </w:r>
          </w:p>
        </w:tc>
        <w:tc>
          <w:tcPr>
            <w:tcW w:w="3544" w:type="dxa"/>
          </w:tcPr>
          <w:p w:rsidR="00BC6534" w:rsidRDefault="00D35601" w:rsidP="00FA2864">
            <w:pPr>
              <w:spacing w:before="120"/>
              <w:ind w:right="-143"/>
            </w:pPr>
            <w:r>
              <w:t>Хромов А.А. – вице-президент ГРМО</w:t>
            </w:r>
          </w:p>
        </w:tc>
      </w:tr>
      <w:tr w:rsidR="00BC6534" w:rsidTr="00BC6534">
        <w:tc>
          <w:tcPr>
            <w:tcW w:w="533" w:type="dxa"/>
          </w:tcPr>
          <w:p w:rsidR="00BC6534" w:rsidRDefault="00FC5F2B" w:rsidP="002D5265">
            <w:pPr>
              <w:spacing w:before="120"/>
              <w:ind w:right="-143"/>
            </w:pPr>
            <w:r>
              <w:t>9</w:t>
            </w:r>
          </w:p>
        </w:tc>
        <w:tc>
          <w:tcPr>
            <w:tcW w:w="4395" w:type="dxa"/>
          </w:tcPr>
          <w:p w:rsidR="00BC6534" w:rsidRDefault="00D35601" w:rsidP="00FC5F2B">
            <w:pPr>
              <w:spacing w:before="120"/>
              <w:ind w:right="-143"/>
            </w:pPr>
            <w:r w:rsidRPr="00F56B27">
              <w:t>Избрание составов Комитетов ГРМО и их председателей</w:t>
            </w:r>
          </w:p>
        </w:tc>
        <w:tc>
          <w:tcPr>
            <w:tcW w:w="850" w:type="dxa"/>
          </w:tcPr>
          <w:p w:rsidR="00BC6534" w:rsidRDefault="00D35601" w:rsidP="002D5265">
            <w:pPr>
              <w:spacing w:before="120"/>
              <w:ind w:right="-143"/>
            </w:pPr>
            <w:r>
              <w:t>20 мин</w:t>
            </w:r>
          </w:p>
        </w:tc>
        <w:tc>
          <w:tcPr>
            <w:tcW w:w="851" w:type="dxa"/>
          </w:tcPr>
          <w:p w:rsidR="00BC6534" w:rsidRDefault="00D35601" w:rsidP="00FC5F2B">
            <w:pPr>
              <w:spacing w:before="120"/>
              <w:ind w:right="-143"/>
            </w:pPr>
            <w:r>
              <w:t>12.05</w:t>
            </w:r>
          </w:p>
        </w:tc>
        <w:tc>
          <w:tcPr>
            <w:tcW w:w="3544" w:type="dxa"/>
          </w:tcPr>
          <w:p w:rsidR="00BC6534" w:rsidRDefault="00D35601" w:rsidP="002D5265">
            <w:pPr>
              <w:spacing w:before="120"/>
              <w:ind w:right="-143"/>
            </w:pPr>
            <w:r>
              <w:t>Хромов А.А. – вице-президент ГРМО</w:t>
            </w:r>
          </w:p>
        </w:tc>
      </w:tr>
      <w:tr w:rsidR="00FC5F2B" w:rsidTr="00BC6534">
        <w:tc>
          <w:tcPr>
            <w:tcW w:w="533" w:type="dxa"/>
          </w:tcPr>
          <w:p w:rsidR="00FC5F2B" w:rsidRDefault="00FC5F2B" w:rsidP="002D5265">
            <w:pPr>
              <w:spacing w:before="120"/>
              <w:ind w:right="-143"/>
            </w:pPr>
            <w:r>
              <w:t>10</w:t>
            </w:r>
          </w:p>
        </w:tc>
        <w:tc>
          <w:tcPr>
            <w:tcW w:w="4395" w:type="dxa"/>
          </w:tcPr>
          <w:p w:rsidR="00D35601" w:rsidRPr="00F56B27" w:rsidRDefault="00D35601" w:rsidP="00D35601">
            <w:r w:rsidRPr="00F56B27">
              <w:t>Утверждение размеров вступительного и ежегодного членского взноса в ГРМО</w:t>
            </w:r>
          </w:p>
          <w:p w:rsidR="00FC5F2B" w:rsidRPr="00FC5F2B" w:rsidRDefault="00FC5F2B" w:rsidP="00FC5F2B">
            <w:pPr>
              <w:spacing w:before="120"/>
              <w:ind w:right="-143"/>
            </w:pPr>
          </w:p>
        </w:tc>
        <w:tc>
          <w:tcPr>
            <w:tcW w:w="850" w:type="dxa"/>
          </w:tcPr>
          <w:p w:rsidR="00FC5F2B" w:rsidRDefault="00D35601" w:rsidP="002D5265">
            <w:pPr>
              <w:spacing w:before="120"/>
              <w:ind w:right="-143"/>
            </w:pPr>
            <w:r>
              <w:lastRenderedPageBreak/>
              <w:t>10 мин</w:t>
            </w:r>
          </w:p>
        </w:tc>
        <w:tc>
          <w:tcPr>
            <w:tcW w:w="851" w:type="dxa"/>
          </w:tcPr>
          <w:p w:rsidR="00FC5F2B" w:rsidRDefault="00D35601" w:rsidP="00FC5F2B">
            <w:pPr>
              <w:spacing w:before="120"/>
              <w:ind w:right="-143"/>
            </w:pPr>
            <w:r>
              <w:t>12.15</w:t>
            </w:r>
          </w:p>
        </w:tc>
        <w:tc>
          <w:tcPr>
            <w:tcW w:w="3544" w:type="dxa"/>
          </w:tcPr>
          <w:p w:rsidR="00FC5F2B" w:rsidRDefault="00D35601" w:rsidP="002D5265">
            <w:pPr>
              <w:spacing w:before="120"/>
              <w:ind w:right="-143"/>
            </w:pPr>
            <w:r>
              <w:t>Симко Е.Б. – Президент ГРМО</w:t>
            </w:r>
          </w:p>
        </w:tc>
      </w:tr>
      <w:tr w:rsidR="00FC5F2B" w:rsidTr="00BC6534">
        <w:tc>
          <w:tcPr>
            <w:tcW w:w="533" w:type="dxa"/>
          </w:tcPr>
          <w:p w:rsidR="00FC5F2B" w:rsidRDefault="00FC5F2B" w:rsidP="002D5265">
            <w:pPr>
              <w:spacing w:before="120"/>
              <w:ind w:right="-143"/>
            </w:pPr>
            <w:r>
              <w:lastRenderedPageBreak/>
              <w:t>11</w:t>
            </w:r>
          </w:p>
        </w:tc>
        <w:tc>
          <w:tcPr>
            <w:tcW w:w="4395" w:type="dxa"/>
          </w:tcPr>
          <w:p w:rsidR="00D35601" w:rsidRPr="00F56B27" w:rsidRDefault="00D35601" w:rsidP="00D35601">
            <w:pPr>
              <w:tabs>
                <w:tab w:val="center" w:pos="4677"/>
              </w:tabs>
            </w:pPr>
            <w:r w:rsidRPr="00F56B27">
              <w:t>Утверждение проектов:</w:t>
            </w:r>
          </w:p>
          <w:p w:rsidR="00D35601" w:rsidRPr="00F56B27" w:rsidRDefault="00D35601" w:rsidP="00D35601">
            <w:r w:rsidRPr="00F56B27">
              <w:t>- Положения о членстве в ГРМО</w:t>
            </w:r>
          </w:p>
          <w:p w:rsidR="00D35601" w:rsidRPr="00F56B27" w:rsidRDefault="00D35601" w:rsidP="00D35601">
            <w:r w:rsidRPr="00F56B27">
              <w:t>- Положения о вице-президентах ГРМО</w:t>
            </w:r>
          </w:p>
          <w:p w:rsidR="00FC5F2B" w:rsidRPr="00FC5F2B" w:rsidRDefault="00D35601" w:rsidP="00D35601">
            <w:r w:rsidRPr="00F56B27">
              <w:t>- Положения о Региональном совете ГРМО</w:t>
            </w:r>
          </w:p>
        </w:tc>
        <w:tc>
          <w:tcPr>
            <w:tcW w:w="850" w:type="dxa"/>
          </w:tcPr>
          <w:p w:rsidR="00FC5F2B" w:rsidRDefault="00D35601" w:rsidP="002D5265">
            <w:pPr>
              <w:spacing w:before="120"/>
              <w:ind w:right="-143"/>
            </w:pPr>
            <w:r>
              <w:t>15 мин</w:t>
            </w:r>
          </w:p>
        </w:tc>
        <w:tc>
          <w:tcPr>
            <w:tcW w:w="851" w:type="dxa"/>
          </w:tcPr>
          <w:p w:rsidR="00FC5F2B" w:rsidRDefault="00D35601" w:rsidP="00FC5F2B">
            <w:pPr>
              <w:spacing w:before="120"/>
              <w:ind w:right="-143"/>
            </w:pPr>
            <w:r>
              <w:t>12.30</w:t>
            </w:r>
          </w:p>
        </w:tc>
        <w:tc>
          <w:tcPr>
            <w:tcW w:w="3544" w:type="dxa"/>
          </w:tcPr>
          <w:p w:rsidR="00FC5F2B" w:rsidRDefault="00273ACF" w:rsidP="002D5265">
            <w:pPr>
              <w:spacing w:before="120"/>
              <w:ind w:right="-143"/>
            </w:pPr>
            <w:r>
              <w:t>Хромов А.А. – вице-президент ГРМО</w:t>
            </w:r>
          </w:p>
        </w:tc>
      </w:tr>
      <w:tr w:rsidR="00FC5F2B" w:rsidTr="00BC6534">
        <w:tc>
          <w:tcPr>
            <w:tcW w:w="533" w:type="dxa"/>
          </w:tcPr>
          <w:p w:rsidR="00FC5F2B" w:rsidRDefault="00FC5F2B" w:rsidP="002D5265">
            <w:pPr>
              <w:spacing w:before="120"/>
              <w:ind w:right="-143"/>
            </w:pPr>
            <w:r>
              <w:t>12</w:t>
            </w:r>
          </w:p>
        </w:tc>
        <w:tc>
          <w:tcPr>
            <w:tcW w:w="4395" w:type="dxa"/>
          </w:tcPr>
          <w:p w:rsidR="00FC5F2B" w:rsidRPr="00FC5F2B" w:rsidRDefault="00273ACF" w:rsidP="009E7D95">
            <w:pPr>
              <w:spacing w:before="120"/>
              <w:ind w:right="-143"/>
            </w:pPr>
            <w:r w:rsidRPr="00F56B27">
              <w:t>Утверждение Кодекса Этики ГРМО</w:t>
            </w:r>
          </w:p>
        </w:tc>
        <w:tc>
          <w:tcPr>
            <w:tcW w:w="850" w:type="dxa"/>
          </w:tcPr>
          <w:p w:rsidR="00FC5F2B" w:rsidRDefault="00273ACF" w:rsidP="002D5265">
            <w:pPr>
              <w:spacing w:before="120"/>
              <w:ind w:right="-143"/>
            </w:pPr>
            <w:r>
              <w:t>10 мин</w:t>
            </w:r>
          </w:p>
        </w:tc>
        <w:tc>
          <w:tcPr>
            <w:tcW w:w="851" w:type="dxa"/>
          </w:tcPr>
          <w:p w:rsidR="00FC5F2B" w:rsidRDefault="00273ACF" w:rsidP="00FC5F2B">
            <w:pPr>
              <w:spacing w:before="120"/>
              <w:ind w:right="-143"/>
            </w:pPr>
            <w:r>
              <w:t>12.40</w:t>
            </w:r>
          </w:p>
        </w:tc>
        <w:tc>
          <w:tcPr>
            <w:tcW w:w="3544" w:type="dxa"/>
          </w:tcPr>
          <w:p w:rsidR="00FC5F2B" w:rsidRDefault="00273ACF" w:rsidP="002D5265">
            <w:pPr>
              <w:spacing w:before="120"/>
              <w:ind w:right="-143"/>
            </w:pPr>
            <w:r>
              <w:t>Хромов А.А. – вице-президент ГРМО</w:t>
            </w:r>
          </w:p>
        </w:tc>
      </w:tr>
      <w:tr w:rsidR="00FC5F2B" w:rsidTr="00BC6534">
        <w:tc>
          <w:tcPr>
            <w:tcW w:w="533" w:type="dxa"/>
          </w:tcPr>
          <w:p w:rsidR="00FC5F2B" w:rsidRDefault="00FC5F2B" w:rsidP="002D5265">
            <w:pPr>
              <w:spacing w:before="120"/>
              <w:ind w:right="-143"/>
            </w:pPr>
            <w:r>
              <w:t>13</w:t>
            </w:r>
          </w:p>
        </w:tc>
        <w:tc>
          <w:tcPr>
            <w:tcW w:w="4395" w:type="dxa"/>
          </w:tcPr>
          <w:p w:rsidR="00FC5F2B" w:rsidRPr="00FC5F2B" w:rsidRDefault="00273ACF" w:rsidP="00FC5F2B">
            <w:pPr>
              <w:spacing w:before="120"/>
              <w:ind w:right="-143"/>
            </w:pPr>
            <w:r w:rsidRPr="00F56B27">
              <w:rPr>
                <w:rFonts w:ascii="Times New Roman" w:hAnsi="Times New Roman"/>
              </w:rPr>
              <w:t>Избрание членов Регионального совета ГРМО</w:t>
            </w:r>
          </w:p>
        </w:tc>
        <w:tc>
          <w:tcPr>
            <w:tcW w:w="850" w:type="dxa"/>
          </w:tcPr>
          <w:p w:rsidR="00FC5F2B" w:rsidRPr="00FC5F2B" w:rsidRDefault="00273ACF" w:rsidP="002D5265">
            <w:pPr>
              <w:spacing w:before="120"/>
              <w:ind w:right="-143"/>
            </w:pPr>
            <w:r>
              <w:t>30 мин</w:t>
            </w:r>
          </w:p>
        </w:tc>
        <w:tc>
          <w:tcPr>
            <w:tcW w:w="851" w:type="dxa"/>
          </w:tcPr>
          <w:p w:rsidR="00FC5F2B" w:rsidRPr="00FC5F2B" w:rsidRDefault="00273ACF" w:rsidP="00FC5F2B">
            <w:pPr>
              <w:spacing w:before="120"/>
              <w:ind w:right="-143"/>
            </w:pPr>
            <w:r>
              <w:t>13.10</w:t>
            </w:r>
          </w:p>
        </w:tc>
        <w:tc>
          <w:tcPr>
            <w:tcW w:w="3544" w:type="dxa"/>
          </w:tcPr>
          <w:p w:rsidR="00FC5F2B" w:rsidRPr="00FC5F2B" w:rsidRDefault="00273ACF" w:rsidP="002D5265">
            <w:pPr>
              <w:spacing w:before="120"/>
              <w:ind w:right="-143"/>
            </w:pPr>
            <w:r>
              <w:t>Хромов А.А. – вице-президент ГРМО</w:t>
            </w:r>
          </w:p>
        </w:tc>
      </w:tr>
      <w:tr w:rsidR="00FC5F2B" w:rsidTr="00BC6534">
        <w:tc>
          <w:tcPr>
            <w:tcW w:w="533" w:type="dxa"/>
          </w:tcPr>
          <w:p w:rsidR="00FC5F2B" w:rsidRDefault="0026689C" w:rsidP="002D5265">
            <w:pPr>
              <w:spacing w:before="120"/>
              <w:ind w:right="-143"/>
            </w:pPr>
            <w:r>
              <w:t>14</w:t>
            </w:r>
          </w:p>
        </w:tc>
        <w:tc>
          <w:tcPr>
            <w:tcW w:w="4395" w:type="dxa"/>
          </w:tcPr>
          <w:p w:rsidR="00FC5F2B" w:rsidRPr="00FC5F2B" w:rsidRDefault="00273ACF" w:rsidP="00106888">
            <w:pPr>
              <w:spacing w:before="120"/>
              <w:ind w:right="-143"/>
            </w:pPr>
            <w:r w:rsidRPr="00F56B27">
              <w:t>Утверждение нового бюджета ГРМО на 2017 год</w:t>
            </w:r>
          </w:p>
        </w:tc>
        <w:tc>
          <w:tcPr>
            <w:tcW w:w="850" w:type="dxa"/>
          </w:tcPr>
          <w:p w:rsidR="00FC5F2B" w:rsidRPr="00FC5F2B" w:rsidRDefault="00273ACF" w:rsidP="002D5265">
            <w:pPr>
              <w:spacing w:before="120"/>
              <w:ind w:right="-143"/>
            </w:pPr>
            <w:r>
              <w:t>5 мин</w:t>
            </w:r>
          </w:p>
        </w:tc>
        <w:tc>
          <w:tcPr>
            <w:tcW w:w="851" w:type="dxa"/>
          </w:tcPr>
          <w:p w:rsidR="00FC5F2B" w:rsidRPr="00FC5F2B" w:rsidRDefault="00273ACF" w:rsidP="0026689C">
            <w:pPr>
              <w:spacing w:before="120"/>
              <w:ind w:right="-143"/>
            </w:pPr>
            <w:r>
              <w:t>13.15</w:t>
            </w:r>
          </w:p>
        </w:tc>
        <w:tc>
          <w:tcPr>
            <w:tcW w:w="3544" w:type="dxa"/>
          </w:tcPr>
          <w:p w:rsidR="00FC5F2B" w:rsidRPr="00FC5F2B" w:rsidRDefault="00273ACF" w:rsidP="002D5265">
            <w:pPr>
              <w:spacing w:before="120"/>
              <w:ind w:right="-143"/>
            </w:pPr>
            <w:r>
              <w:t>Мазурина Н.Ю. – исполнительный директор ГРМО</w:t>
            </w:r>
          </w:p>
        </w:tc>
      </w:tr>
      <w:tr w:rsidR="00BC6534" w:rsidTr="00BC6534">
        <w:tc>
          <w:tcPr>
            <w:tcW w:w="533" w:type="dxa"/>
          </w:tcPr>
          <w:p w:rsidR="00BC6534" w:rsidRDefault="0026689C" w:rsidP="002D5265">
            <w:pPr>
              <w:spacing w:before="120"/>
              <w:ind w:right="-143"/>
            </w:pPr>
            <w:r>
              <w:t>15</w:t>
            </w:r>
          </w:p>
        </w:tc>
        <w:tc>
          <w:tcPr>
            <w:tcW w:w="4395" w:type="dxa"/>
          </w:tcPr>
          <w:p w:rsidR="00BC6534" w:rsidRPr="00FC5F2B" w:rsidRDefault="00273ACF" w:rsidP="0026689C">
            <w:pPr>
              <w:spacing w:before="120"/>
              <w:ind w:right="-143"/>
            </w:pPr>
            <w:r w:rsidRPr="00F56B27">
              <w:t>Утверждение «Регламента проведения Общих собраний»</w:t>
            </w:r>
          </w:p>
        </w:tc>
        <w:tc>
          <w:tcPr>
            <w:tcW w:w="850" w:type="dxa"/>
          </w:tcPr>
          <w:p w:rsidR="00BC6534" w:rsidRPr="00FC5F2B" w:rsidRDefault="00273ACF" w:rsidP="002D5265">
            <w:pPr>
              <w:spacing w:before="120"/>
              <w:ind w:right="-143"/>
            </w:pPr>
            <w:r>
              <w:t>5 мин</w:t>
            </w:r>
          </w:p>
        </w:tc>
        <w:tc>
          <w:tcPr>
            <w:tcW w:w="851" w:type="dxa"/>
          </w:tcPr>
          <w:p w:rsidR="00BC6534" w:rsidRPr="00FC5F2B" w:rsidRDefault="00273ACF" w:rsidP="0026689C">
            <w:pPr>
              <w:spacing w:before="120"/>
              <w:ind w:right="-143"/>
            </w:pPr>
            <w:r>
              <w:t>13.20</w:t>
            </w:r>
          </w:p>
        </w:tc>
        <w:tc>
          <w:tcPr>
            <w:tcW w:w="3544" w:type="dxa"/>
          </w:tcPr>
          <w:p w:rsidR="00BC6534" w:rsidRPr="00FC5F2B" w:rsidRDefault="00273ACF" w:rsidP="002D5265">
            <w:pPr>
              <w:spacing w:before="120"/>
              <w:ind w:right="-143"/>
            </w:pPr>
            <w:r>
              <w:t>Мазурина Н.Ю. – исполнительный директор ГРМО</w:t>
            </w:r>
          </w:p>
        </w:tc>
      </w:tr>
      <w:tr w:rsidR="00BC6534" w:rsidTr="00BC6534">
        <w:tc>
          <w:tcPr>
            <w:tcW w:w="533" w:type="dxa"/>
          </w:tcPr>
          <w:p w:rsidR="00BC6534" w:rsidRDefault="00273ACF" w:rsidP="002D5265">
            <w:pPr>
              <w:spacing w:before="120"/>
              <w:ind w:right="-143"/>
            </w:pPr>
            <w:r>
              <w:t>16</w:t>
            </w:r>
          </w:p>
        </w:tc>
        <w:tc>
          <w:tcPr>
            <w:tcW w:w="4395" w:type="dxa"/>
          </w:tcPr>
          <w:p w:rsidR="00BC6534" w:rsidRPr="00FC5F2B" w:rsidRDefault="00273ACF" w:rsidP="0026689C">
            <w:pPr>
              <w:spacing w:before="120"/>
              <w:ind w:right="-143"/>
            </w:pPr>
            <w:r w:rsidRPr="00F56B27">
              <w:t>О голосовании членов ГРМО на Съезде РГР в 2017 году</w:t>
            </w:r>
          </w:p>
        </w:tc>
        <w:tc>
          <w:tcPr>
            <w:tcW w:w="850" w:type="dxa"/>
          </w:tcPr>
          <w:p w:rsidR="00BC6534" w:rsidRPr="00FC5F2B" w:rsidRDefault="00273ACF" w:rsidP="002D5265">
            <w:pPr>
              <w:spacing w:before="120"/>
              <w:ind w:right="-143"/>
            </w:pPr>
            <w:r>
              <w:t>5 мин</w:t>
            </w:r>
          </w:p>
        </w:tc>
        <w:tc>
          <w:tcPr>
            <w:tcW w:w="851" w:type="dxa"/>
          </w:tcPr>
          <w:p w:rsidR="00BC6534" w:rsidRPr="00FC5F2B" w:rsidRDefault="00273ACF" w:rsidP="0026689C">
            <w:pPr>
              <w:spacing w:before="120"/>
              <w:ind w:right="-143"/>
            </w:pPr>
            <w:r>
              <w:t>13.25</w:t>
            </w:r>
          </w:p>
        </w:tc>
        <w:tc>
          <w:tcPr>
            <w:tcW w:w="3544" w:type="dxa"/>
          </w:tcPr>
          <w:p w:rsidR="00BC6534" w:rsidRPr="00FC5F2B" w:rsidRDefault="00273ACF" w:rsidP="002D5265">
            <w:pPr>
              <w:spacing w:before="120"/>
              <w:ind w:right="-143"/>
            </w:pPr>
            <w:r>
              <w:t>Хромов А.А. – вице-президент ГРМО</w:t>
            </w:r>
          </w:p>
        </w:tc>
      </w:tr>
      <w:tr w:rsidR="00BC6534" w:rsidTr="00BC6534">
        <w:tc>
          <w:tcPr>
            <w:tcW w:w="533" w:type="dxa"/>
          </w:tcPr>
          <w:p w:rsidR="00BC6534" w:rsidRDefault="00273ACF" w:rsidP="002D5265">
            <w:pPr>
              <w:spacing w:before="120"/>
              <w:ind w:right="-143"/>
            </w:pPr>
            <w:r>
              <w:t>17</w:t>
            </w:r>
          </w:p>
        </w:tc>
        <w:tc>
          <w:tcPr>
            <w:tcW w:w="4395" w:type="dxa"/>
          </w:tcPr>
          <w:p w:rsidR="00BC6534" w:rsidRPr="0026689C" w:rsidRDefault="00273ACF" w:rsidP="00184A66">
            <w:pPr>
              <w:spacing w:before="120"/>
              <w:ind w:right="-143"/>
            </w:pPr>
            <w:r w:rsidRPr="00F56B27">
              <w:t>Избрание кандидата на звание «Почётный член РГР»</w:t>
            </w:r>
          </w:p>
        </w:tc>
        <w:tc>
          <w:tcPr>
            <w:tcW w:w="850" w:type="dxa"/>
          </w:tcPr>
          <w:p w:rsidR="00BC6534" w:rsidRPr="00FC5F2B" w:rsidRDefault="00273ACF" w:rsidP="002D5265">
            <w:pPr>
              <w:spacing w:before="120"/>
              <w:ind w:right="-143"/>
            </w:pPr>
            <w:r>
              <w:t>10 мин</w:t>
            </w:r>
          </w:p>
        </w:tc>
        <w:tc>
          <w:tcPr>
            <w:tcW w:w="851" w:type="dxa"/>
          </w:tcPr>
          <w:p w:rsidR="00BC6534" w:rsidRPr="00FC5F2B" w:rsidRDefault="00273ACF" w:rsidP="002D5265">
            <w:pPr>
              <w:spacing w:before="120"/>
              <w:ind w:right="-143"/>
            </w:pPr>
            <w:r>
              <w:t>13.35</w:t>
            </w:r>
          </w:p>
        </w:tc>
        <w:tc>
          <w:tcPr>
            <w:tcW w:w="3544" w:type="dxa"/>
          </w:tcPr>
          <w:p w:rsidR="00BC6534" w:rsidRPr="00FC5F2B" w:rsidRDefault="00273ACF" w:rsidP="002D5265">
            <w:pPr>
              <w:spacing w:before="120"/>
              <w:ind w:right="-143"/>
            </w:pPr>
            <w:r>
              <w:t>Хромов А.А. – вице-президент ГРМО</w:t>
            </w:r>
          </w:p>
        </w:tc>
      </w:tr>
      <w:tr w:rsidR="00A230AF" w:rsidTr="00BC6534">
        <w:tc>
          <w:tcPr>
            <w:tcW w:w="533" w:type="dxa"/>
          </w:tcPr>
          <w:p w:rsidR="00A230AF" w:rsidRDefault="00273ACF" w:rsidP="002D5265">
            <w:pPr>
              <w:spacing w:before="120"/>
              <w:ind w:right="-143"/>
            </w:pPr>
            <w:r>
              <w:t>18</w:t>
            </w:r>
          </w:p>
        </w:tc>
        <w:tc>
          <w:tcPr>
            <w:tcW w:w="4395" w:type="dxa"/>
          </w:tcPr>
          <w:p w:rsidR="00A230AF" w:rsidRPr="00B92927" w:rsidRDefault="00273ACF" w:rsidP="00B92927">
            <w:r w:rsidRPr="00F56B27">
              <w:t>Избрание кандидата на пост президент-электа РГР</w:t>
            </w:r>
          </w:p>
        </w:tc>
        <w:tc>
          <w:tcPr>
            <w:tcW w:w="850" w:type="dxa"/>
          </w:tcPr>
          <w:p w:rsidR="00A230AF" w:rsidRPr="00B92927" w:rsidRDefault="00273ACF" w:rsidP="002D5265">
            <w:pPr>
              <w:spacing w:before="120"/>
              <w:ind w:right="-143"/>
            </w:pPr>
            <w:r>
              <w:t>10 мин</w:t>
            </w:r>
          </w:p>
        </w:tc>
        <w:tc>
          <w:tcPr>
            <w:tcW w:w="851" w:type="dxa"/>
          </w:tcPr>
          <w:p w:rsidR="00A230AF" w:rsidRPr="00B92927" w:rsidRDefault="00273ACF" w:rsidP="00A230AF">
            <w:pPr>
              <w:spacing w:before="120"/>
              <w:ind w:right="-143"/>
            </w:pPr>
            <w:r>
              <w:t>13.45</w:t>
            </w:r>
          </w:p>
        </w:tc>
        <w:tc>
          <w:tcPr>
            <w:tcW w:w="3544" w:type="dxa"/>
          </w:tcPr>
          <w:p w:rsidR="00A230AF" w:rsidRPr="00B92927" w:rsidRDefault="00273ACF" w:rsidP="002D5265">
            <w:pPr>
              <w:spacing w:before="120"/>
              <w:ind w:right="-143"/>
            </w:pPr>
            <w:r>
              <w:t>Хромов А.А. – вице-президент ГРМО</w:t>
            </w:r>
          </w:p>
        </w:tc>
      </w:tr>
      <w:tr w:rsidR="00BC6534" w:rsidTr="00BC6534">
        <w:tc>
          <w:tcPr>
            <w:tcW w:w="533" w:type="dxa"/>
          </w:tcPr>
          <w:p w:rsidR="00BC6534" w:rsidRDefault="00273ACF" w:rsidP="00A230AF">
            <w:pPr>
              <w:spacing w:before="120"/>
              <w:ind w:right="-143"/>
            </w:pPr>
            <w:r>
              <w:t>19</w:t>
            </w:r>
          </w:p>
        </w:tc>
        <w:tc>
          <w:tcPr>
            <w:tcW w:w="4395" w:type="dxa"/>
          </w:tcPr>
          <w:p w:rsidR="00BC6534" w:rsidRPr="00A230AF" w:rsidRDefault="00273ACF" w:rsidP="002D5265">
            <w:pPr>
              <w:spacing w:before="120"/>
              <w:ind w:right="-143"/>
            </w:pPr>
            <w:r w:rsidRPr="00F56B27">
              <w:t>Информация о</w:t>
            </w:r>
            <w:r>
              <w:t>б итогах</w:t>
            </w:r>
            <w:r w:rsidRPr="00F56B27">
              <w:t xml:space="preserve"> Конференции Сбербанка в Сочи</w:t>
            </w:r>
          </w:p>
        </w:tc>
        <w:tc>
          <w:tcPr>
            <w:tcW w:w="850" w:type="dxa"/>
          </w:tcPr>
          <w:p w:rsidR="00BC6534" w:rsidRPr="00FC5F2B" w:rsidRDefault="00273ACF" w:rsidP="002D5265">
            <w:pPr>
              <w:spacing w:before="120"/>
              <w:ind w:right="-143"/>
            </w:pPr>
            <w:r>
              <w:t>10 мин</w:t>
            </w:r>
          </w:p>
        </w:tc>
        <w:tc>
          <w:tcPr>
            <w:tcW w:w="851" w:type="dxa"/>
          </w:tcPr>
          <w:p w:rsidR="00BC6534" w:rsidRPr="00FC5F2B" w:rsidRDefault="00273ACF" w:rsidP="00A230AF">
            <w:pPr>
              <w:spacing w:before="120"/>
              <w:ind w:right="-143"/>
            </w:pPr>
            <w:r>
              <w:t>13.55</w:t>
            </w:r>
          </w:p>
        </w:tc>
        <w:tc>
          <w:tcPr>
            <w:tcW w:w="3544" w:type="dxa"/>
          </w:tcPr>
          <w:p w:rsidR="00BC6534" w:rsidRPr="00FC5F2B" w:rsidRDefault="00273ACF" w:rsidP="00273ACF">
            <w:pPr>
              <w:spacing w:before="120"/>
              <w:ind w:right="-143"/>
            </w:pPr>
            <w:r>
              <w:t>Власенко С.В. – вице-президент ГРМО</w:t>
            </w:r>
          </w:p>
        </w:tc>
      </w:tr>
      <w:tr w:rsidR="00BC6534" w:rsidTr="00BC6534">
        <w:tc>
          <w:tcPr>
            <w:tcW w:w="533" w:type="dxa"/>
          </w:tcPr>
          <w:p w:rsidR="00BC6534" w:rsidRDefault="00A230AF" w:rsidP="002D5265">
            <w:pPr>
              <w:spacing w:before="120"/>
              <w:ind w:right="-143"/>
            </w:pPr>
            <w:r>
              <w:t>20</w:t>
            </w:r>
          </w:p>
        </w:tc>
        <w:tc>
          <w:tcPr>
            <w:tcW w:w="4395" w:type="dxa"/>
          </w:tcPr>
          <w:p w:rsidR="00BC6534" w:rsidRPr="00A230AF" w:rsidRDefault="00184A66" w:rsidP="002D5265">
            <w:pPr>
              <w:spacing w:before="120"/>
              <w:ind w:right="-143"/>
            </w:pPr>
            <w:r w:rsidRPr="00A230AF">
              <w:t>Награждение</w:t>
            </w:r>
          </w:p>
        </w:tc>
        <w:tc>
          <w:tcPr>
            <w:tcW w:w="850" w:type="dxa"/>
          </w:tcPr>
          <w:p w:rsidR="00BC6534" w:rsidRPr="00FC5F2B" w:rsidRDefault="00BC6534" w:rsidP="002D5265">
            <w:pPr>
              <w:spacing w:before="120"/>
              <w:ind w:right="-143"/>
            </w:pPr>
            <w:r w:rsidRPr="00FC5F2B">
              <w:t>5 мин</w:t>
            </w:r>
          </w:p>
        </w:tc>
        <w:tc>
          <w:tcPr>
            <w:tcW w:w="851" w:type="dxa"/>
          </w:tcPr>
          <w:p w:rsidR="00BC6534" w:rsidRPr="00FC5F2B" w:rsidRDefault="00BC6534" w:rsidP="00273ACF">
            <w:pPr>
              <w:spacing w:before="120"/>
              <w:ind w:right="-143"/>
            </w:pPr>
            <w:r w:rsidRPr="00FC5F2B">
              <w:t>14.</w:t>
            </w:r>
            <w:r w:rsidR="00273ACF">
              <w:t>0</w:t>
            </w:r>
            <w:r w:rsidRPr="00FC5F2B">
              <w:t>0</w:t>
            </w:r>
          </w:p>
        </w:tc>
        <w:tc>
          <w:tcPr>
            <w:tcW w:w="3544" w:type="dxa"/>
          </w:tcPr>
          <w:p w:rsidR="00BC6534" w:rsidRPr="00FC5F2B" w:rsidRDefault="009E7D95" w:rsidP="002D5265">
            <w:pPr>
              <w:spacing w:before="120"/>
              <w:ind w:right="-143"/>
            </w:pPr>
            <w:r>
              <w:t>Президент ГРМО</w:t>
            </w:r>
          </w:p>
        </w:tc>
      </w:tr>
    </w:tbl>
    <w:p w:rsidR="00A17809" w:rsidRDefault="00A17809" w:rsidP="00355C0A">
      <w:pPr>
        <w:spacing w:before="120" w:line="240" w:lineRule="auto"/>
        <w:ind w:left="-567" w:right="-142"/>
        <w:contextualSpacing/>
        <w:rPr>
          <w:b/>
        </w:rPr>
      </w:pPr>
    </w:p>
    <w:p w:rsidR="00355C0A" w:rsidRDefault="008100EA" w:rsidP="00355C0A">
      <w:pPr>
        <w:spacing w:before="120" w:line="240" w:lineRule="auto"/>
        <w:ind w:left="-567" w:right="-142"/>
        <w:contextualSpacing/>
      </w:pPr>
      <w:r w:rsidRPr="00EE5F46">
        <w:rPr>
          <w:b/>
        </w:rPr>
        <w:t>1.</w:t>
      </w:r>
      <w:r w:rsidRPr="00EE5F46">
        <w:rPr>
          <w:sz w:val="26"/>
          <w:szCs w:val="26"/>
        </w:rPr>
        <w:t xml:space="preserve"> </w:t>
      </w:r>
      <w:r w:rsidR="00355C0A" w:rsidRPr="00EE5F46">
        <w:rPr>
          <w:i/>
          <w:sz w:val="26"/>
          <w:szCs w:val="26"/>
        </w:rPr>
        <w:t>По первому вопросу</w:t>
      </w:r>
      <w:r w:rsidR="00CC7701" w:rsidRPr="00EE5F46">
        <w:rPr>
          <w:i/>
          <w:sz w:val="26"/>
          <w:szCs w:val="26"/>
        </w:rPr>
        <w:t>:</w:t>
      </w:r>
      <w:r w:rsidR="00355C0A">
        <w:t xml:space="preserve"> </w:t>
      </w:r>
      <w:r w:rsidR="00355C0A" w:rsidRPr="008100EA">
        <w:rPr>
          <w:b/>
        </w:rPr>
        <w:t>«Утверждение регламента и повестки дня общего собрания»</w:t>
      </w:r>
    </w:p>
    <w:p w:rsidR="00355C0A" w:rsidRDefault="00355C0A" w:rsidP="00355C0A">
      <w:pPr>
        <w:spacing w:before="120" w:line="240" w:lineRule="auto"/>
        <w:ind w:left="-567" w:right="-142"/>
        <w:contextualSpacing/>
      </w:pPr>
      <w:r w:rsidRPr="008100EA">
        <w:rPr>
          <w:b/>
        </w:rPr>
        <w:t>Слушали:</w:t>
      </w:r>
      <w:r>
        <w:t xml:space="preserve"> </w:t>
      </w:r>
      <w:r w:rsidR="00120329">
        <w:t>Симко Е.Б.</w:t>
      </w:r>
    </w:p>
    <w:p w:rsidR="00355C0A" w:rsidRDefault="00355C0A" w:rsidP="00355C0A">
      <w:pPr>
        <w:spacing w:before="120" w:line="240" w:lineRule="auto"/>
        <w:ind w:left="-567" w:right="-142"/>
        <w:contextualSpacing/>
      </w:pPr>
      <w:r w:rsidRPr="00414884">
        <w:rPr>
          <w:b/>
        </w:rPr>
        <w:t>Постановили:</w:t>
      </w:r>
      <w:r w:rsidR="00A17809">
        <w:rPr>
          <w:b/>
        </w:rPr>
        <w:t xml:space="preserve"> </w:t>
      </w:r>
      <w:r w:rsidR="00A17809">
        <w:t>У</w:t>
      </w:r>
      <w:r>
        <w:t>твердить регламент и повестку дня общего собрания.</w:t>
      </w:r>
    </w:p>
    <w:p w:rsidR="00355C0A" w:rsidRDefault="00355C0A" w:rsidP="00355C0A">
      <w:pPr>
        <w:spacing w:before="120" w:line="240" w:lineRule="auto"/>
        <w:ind w:left="-567" w:right="-142"/>
        <w:contextualSpacing/>
      </w:pPr>
      <w:r w:rsidRPr="008100EA">
        <w:rPr>
          <w:b/>
        </w:rPr>
        <w:t>Голосовали:</w:t>
      </w:r>
      <w:r>
        <w:t xml:space="preserve"> 1</w:t>
      </w:r>
      <w:r w:rsidR="00120329">
        <w:t>13</w:t>
      </w:r>
      <w:r>
        <w:t xml:space="preserve"> голос</w:t>
      </w:r>
      <w:r w:rsidR="00120329">
        <w:t>ов</w:t>
      </w:r>
    </w:p>
    <w:p w:rsidR="00355C0A" w:rsidRDefault="00355C0A" w:rsidP="00355C0A">
      <w:pPr>
        <w:spacing w:before="120" w:line="240" w:lineRule="auto"/>
        <w:ind w:left="-567" w:right="-142"/>
        <w:contextualSpacing/>
      </w:pPr>
      <w:r>
        <w:t>«За» - единогласно.</w:t>
      </w:r>
    </w:p>
    <w:p w:rsidR="00355C0A" w:rsidRDefault="00355C0A" w:rsidP="00355C0A">
      <w:pPr>
        <w:spacing w:before="120" w:line="240" w:lineRule="auto"/>
        <w:ind w:left="-567" w:right="-142"/>
        <w:contextualSpacing/>
      </w:pPr>
    </w:p>
    <w:p w:rsidR="00414884" w:rsidRDefault="00414884" w:rsidP="00414884">
      <w:pPr>
        <w:spacing w:before="120" w:line="240" w:lineRule="auto"/>
        <w:ind w:left="-567" w:right="-142"/>
        <w:contextualSpacing/>
      </w:pPr>
      <w:r w:rsidRPr="00EE5F46">
        <w:rPr>
          <w:b/>
        </w:rPr>
        <w:t>2.</w:t>
      </w:r>
      <w:r w:rsidRPr="00EE5F46">
        <w:rPr>
          <w:sz w:val="26"/>
          <w:szCs w:val="26"/>
        </w:rPr>
        <w:t xml:space="preserve"> </w:t>
      </w:r>
      <w:r w:rsidRPr="00EE5F46">
        <w:rPr>
          <w:i/>
          <w:sz w:val="26"/>
          <w:szCs w:val="26"/>
        </w:rPr>
        <w:t>По второму вопросу</w:t>
      </w:r>
      <w:r w:rsidR="00CC7701" w:rsidRPr="00EE5F46">
        <w:rPr>
          <w:i/>
          <w:sz w:val="26"/>
          <w:szCs w:val="26"/>
        </w:rPr>
        <w:t>:</w:t>
      </w:r>
      <w:r>
        <w:t xml:space="preserve"> </w:t>
      </w:r>
      <w:r w:rsidRPr="008100EA">
        <w:rPr>
          <w:b/>
        </w:rPr>
        <w:t>«</w:t>
      </w:r>
      <w:r w:rsidRPr="00414884">
        <w:rPr>
          <w:b/>
        </w:rPr>
        <w:t>Выборы председателя и секретаря общего собрания</w:t>
      </w:r>
      <w:r w:rsidRPr="008100EA">
        <w:rPr>
          <w:b/>
        </w:rPr>
        <w:t>»</w:t>
      </w:r>
      <w:r w:rsidR="002F213D">
        <w:rPr>
          <w:b/>
        </w:rPr>
        <w:t>.</w:t>
      </w:r>
    </w:p>
    <w:p w:rsidR="00120329" w:rsidRDefault="00414884" w:rsidP="00120329">
      <w:pPr>
        <w:spacing w:before="120" w:line="240" w:lineRule="auto"/>
        <w:ind w:left="-567" w:right="-142"/>
        <w:contextualSpacing/>
      </w:pPr>
      <w:r w:rsidRPr="008100EA">
        <w:rPr>
          <w:b/>
        </w:rPr>
        <w:t>Слушали:</w:t>
      </w:r>
      <w:r>
        <w:t xml:space="preserve"> </w:t>
      </w:r>
      <w:r w:rsidR="00120329">
        <w:t>Симко Е.Б.</w:t>
      </w:r>
    </w:p>
    <w:p w:rsidR="00414884" w:rsidRDefault="00414884" w:rsidP="00414884">
      <w:pPr>
        <w:spacing w:before="120" w:line="240" w:lineRule="auto"/>
        <w:ind w:left="-567" w:right="-142"/>
        <w:contextualSpacing/>
      </w:pPr>
      <w:r w:rsidRPr="00414884">
        <w:rPr>
          <w:b/>
        </w:rPr>
        <w:t>Постановили:</w:t>
      </w:r>
      <w:r w:rsidR="00A17809">
        <w:rPr>
          <w:b/>
        </w:rPr>
        <w:t xml:space="preserve"> </w:t>
      </w:r>
      <w:r>
        <w:t xml:space="preserve">Избрать председателем общего собрания </w:t>
      </w:r>
      <w:r w:rsidR="00120329">
        <w:t>Хромова А.А.</w:t>
      </w:r>
      <w:r>
        <w:t>, секретарём – Мазурину Н.Ю.</w:t>
      </w:r>
    </w:p>
    <w:p w:rsidR="00414884" w:rsidRDefault="00414884" w:rsidP="00414884">
      <w:pPr>
        <w:spacing w:before="120" w:line="240" w:lineRule="auto"/>
        <w:ind w:left="-567" w:right="-142"/>
        <w:contextualSpacing/>
      </w:pPr>
      <w:r w:rsidRPr="008100EA">
        <w:rPr>
          <w:b/>
        </w:rPr>
        <w:t>Голосовали:</w:t>
      </w:r>
      <w:r>
        <w:t xml:space="preserve"> </w:t>
      </w:r>
      <w:r w:rsidR="0026689C">
        <w:t>1</w:t>
      </w:r>
      <w:r w:rsidR="00120329">
        <w:t>13</w:t>
      </w:r>
      <w:r w:rsidR="0026689C">
        <w:t xml:space="preserve"> голос</w:t>
      </w:r>
      <w:r w:rsidR="00120329">
        <w:t>ов</w:t>
      </w:r>
    </w:p>
    <w:p w:rsidR="00414884" w:rsidRDefault="00414884" w:rsidP="00414884">
      <w:pPr>
        <w:spacing w:before="120" w:line="240" w:lineRule="auto"/>
        <w:ind w:left="-567" w:right="-142"/>
        <w:contextualSpacing/>
      </w:pPr>
      <w:r>
        <w:t>«За» - единогласно.</w:t>
      </w:r>
    </w:p>
    <w:p w:rsidR="00414884" w:rsidRDefault="00414884" w:rsidP="00414884">
      <w:pPr>
        <w:spacing w:before="120" w:line="240" w:lineRule="auto"/>
        <w:ind w:left="-567" w:right="-142"/>
        <w:contextualSpacing/>
      </w:pPr>
    </w:p>
    <w:p w:rsidR="00414884" w:rsidRDefault="00414884" w:rsidP="00414884">
      <w:pPr>
        <w:spacing w:before="120" w:line="240" w:lineRule="auto"/>
        <w:ind w:left="-567" w:right="-142"/>
        <w:contextualSpacing/>
      </w:pPr>
      <w:r w:rsidRPr="00414884">
        <w:rPr>
          <w:b/>
        </w:rPr>
        <w:t>3.</w:t>
      </w:r>
      <w:r>
        <w:t xml:space="preserve"> </w:t>
      </w:r>
      <w:r w:rsidRPr="00EE5F46">
        <w:rPr>
          <w:i/>
          <w:sz w:val="26"/>
          <w:szCs w:val="26"/>
        </w:rPr>
        <w:t>По третьему вопросу</w:t>
      </w:r>
      <w:r w:rsidR="00CC7701" w:rsidRPr="00EE5F46">
        <w:rPr>
          <w:i/>
          <w:sz w:val="26"/>
          <w:szCs w:val="26"/>
        </w:rPr>
        <w:t>:</w:t>
      </w:r>
      <w:r>
        <w:t xml:space="preserve"> </w:t>
      </w:r>
      <w:r w:rsidRPr="008100EA">
        <w:rPr>
          <w:b/>
        </w:rPr>
        <w:t>«</w:t>
      </w:r>
      <w:r w:rsidRPr="00414884">
        <w:rPr>
          <w:b/>
        </w:rPr>
        <w:t>Выборы Счётной комиссии общего собрания</w:t>
      </w:r>
      <w:r w:rsidRPr="008100EA">
        <w:rPr>
          <w:b/>
        </w:rPr>
        <w:t>»</w:t>
      </w:r>
      <w:r w:rsidR="002F213D">
        <w:rPr>
          <w:b/>
        </w:rPr>
        <w:t>.</w:t>
      </w:r>
    </w:p>
    <w:p w:rsidR="00414884" w:rsidRDefault="00414884" w:rsidP="00414884">
      <w:pPr>
        <w:spacing w:before="120" w:line="240" w:lineRule="auto"/>
        <w:ind w:left="-567" w:right="-142"/>
        <w:contextualSpacing/>
      </w:pPr>
      <w:r w:rsidRPr="008100EA">
        <w:rPr>
          <w:b/>
        </w:rPr>
        <w:t>Слушали:</w:t>
      </w:r>
      <w:r>
        <w:t xml:space="preserve"> </w:t>
      </w:r>
      <w:r w:rsidR="00120329">
        <w:t>Хромова А.А.</w:t>
      </w:r>
    </w:p>
    <w:p w:rsidR="00414884" w:rsidRDefault="00414884" w:rsidP="00414884">
      <w:pPr>
        <w:spacing w:before="120" w:line="240" w:lineRule="auto"/>
        <w:ind w:left="-567" w:right="-142"/>
        <w:contextualSpacing/>
      </w:pPr>
      <w:r w:rsidRPr="00414884">
        <w:rPr>
          <w:b/>
        </w:rPr>
        <w:t>Постановили:</w:t>
      </w:r>
      <w:r w:rsidR="00A17809">
        <w:rPr>
          <w:b/>
        </w:rPr>
        <w:t xml:space="preserve"> </w:t>
      </w:r>
      <w:r>
        <w:t>Избрать председателем Счётной комиссии М</w:t>
      </w:r>
      <w:r w:rsidR="00120329">
        <w:t>азурина Н.М.</w:t>
      </w:r>
      <w:r>
        <w:t xml:space="preserve">, членом – </w:t>
      </w:r>
      <w:r w:rsidR="00CC7701">
        <w:t>Сазыкину И.И.</w:t>
      </w:r>
    </w:p>
    <w:p w:rsidR="00414884" w:rsidRDefault="00414884" w:rsidP="00414884">
      <w:pPr>
        <w:spacing w:before="120" w:line="240" w:lineRule="auto"/>
        <w:ind w:left="-567" w:right="-142"/>
        <w:contextualSpacing/>
      </w:pPr>
      <w:r w:rsidRPr="008100EA">
        <w:rPr>
          <w:b/>
        </w:rPr>
        <w:t>Голосовали:</w:t>
      </w:r>
      <w:r>
        <w:t xml:space="preserve"> </w:t>
      </w:r>
      <w:r w:rsidR="0026689C">
        <w:t>1</w:t>
      </w:r>
      <w:r w:rsidR="00120329">
        <w:t>13</w:t>
      </w:r>
      <w:r w:rsidR="0026689C">
        <w:t xml:space="preserve"> голос</w:t>
      </w:r>
      <w:r w:rsidR="00120329">
        <w:t>ов</w:t>
      </w:r>
    </w:p>
    <w:p w:rsidR="00414884" w:rsidRDefault="00414884" w:rsidP="00414884">
      <w:pPr>
        <w:spacing w:before="120" w:line="240" w:lineRule="auto"/>
        <w:ind w:left="-567" w:right="-142"/>
        <w:contextualSpacing/>
      </w:pPr>
      <w:r>
        <w:t>«За» - единогласно.</w:t>
      </w:r>
    </w:p>
    <w:p w:rsidR="00414884" w:rsidRDefault="00414884" w:rsidP="00414884">
      <w:pPr>
        <w:spacing w:before="120" w:line="240" w:lineRule="auto"/>
        <w:ind w:left="-567" w:right="-142"/>
        <w:contextualSpacing/>
      </w:pPr>
    </w:p>
    <w:p w:rsidR="004C0B19" w:rsidRDefault="00414884" w:rsidP="004C0B19">
      <w:pPr>
        <w:spacing w:before="120" w:line="240" w:lineRule="auto"/>
        <w:ind w:left="-567" w:right="-142"/>
        <w:contextualSpacing/>
      </w:pPr>
      <w:r w:rsidRPr="004C0B19">
        <w:rPr>
          <w:b/>
        </w:rPr>
        <w:t>4.</w:t>
      </w:r>
      <w:r w:rsidR="004C0B19" w:rsidRPr="004C0B19">
        <w:rPr>
          <w:i/>
        </w:rPr>
        <w:t xml:space="preserve"> </w:t>
      </w:r>
      <w:r w:rsidR="004C0B19" w:rsidRPr="00EE5F46">
        <w:rPr>
          <w:i/>
          <w:sz w:val="26"/>
          <w:szCs w:val="26"/>
        </w:rPr>
        <w:t>По четвёртому вопросу</w:t>
      </w:r>
      <w:r w:rsidR="00CC7701" w:rsidRPr="00EE5F46">
        <w:rPr>
          <w:i/>
          <w:sz w:val="26"/>
          <w:szCs w:val="26"/>
        </w:rPr>
        <w:t>:</w:t>
      </w:r>
      <w:r w:rsidR="004C0B19">
        <w:t xml:space="preserve"> </w:t>
      </w:r>
      <w:r w:rsidR="004C0B19" w:rsidRPr="008100EA">
        <w:rPr>
          <w:b/>
        </w:rPr>
        <w:t>«</w:t>
      </w:r>
      <w:r w:rsidR="00120329" w:rsidRPr="00120329">
        <w:rPr>
          <w:b/>
        </w:rPr>
        <w:t>Презентация Банка «Возрождение»: «Открытый взгляд. Партнёрские отношения. Продукты для взаимовыгодного сотрудничества»</w:t>
      </w:r>
      <w:r w:rsidR="002F213D">
        <w:rPr>
          <w:b/>
        </w:rPr>
        <w:t>.</w:t>
      </w:r>
    </w:p>
    <w:p w:rsidR="00414884" w:rsidRPr="004C0B19" w:rsidRDefault="004C0B19" w:rsidP="004C0B19">
      <w:pPr>
        <w:spacing w:before="120" w:line="240" w:lineRule="auto"/>
        <w:ind w:left="-567" w:right="-142"/>
        <w:contextualSpacing/>
      </w:pPr>
      <w:r w:rsidRPr="008100EA">
        <w:rPr>
          <w:b/>
        </w:rPr>
        <w:t>Слушали:</w:t>
      </w:r>
      <w:r>
        <w:rPr>
          <w:b/>
        </w:rPr>
        <w:t xml:space="preserve"> </w:t>
      </w:r>
      <w:r w:rsidR="00120329" w:rsidRPr="00140426">
        <w:t>Елисеев</w:t>
      </w:r>
      <w:r w:rsidR="00120329">
        <w:t>у</w:t>
      </w:r>
      <w:r w:rsidR="00120329" w:rsidRPr="00140426">
        <w:t xml:space="preserve"> Т.Н. </w:t>
      </w:r>
    </w:p>
    <w:p w:rsidR="004C0B19" w:rsidRPr="004C0B19" w:rsidRDefault="004C0B19" w:rsidP="004C0B19">
      <w:pPr>
        <w:spacing w:before="120" w:line="240" w:lineRule="auto"/>
        <w:ind w:left="-567" w:right="-142"/>
        <w:contextualSpacing/>
      </w:pPr>
      <w:r w:rsidRPr="004C0B19">
        <w:t>Голосование не проводилось.</w:t>
      </w:r>
    </w:p>
    <w:p w:rsidR="00414884" w:rsidRDefault="00414884" w:rsidP="00414884">
      <w:pPr>
        <w:spacing w:before="120" w:line="240" w:lineRule="auto"/>
        <w:ind w:left="-567" w:right="-142"/>
        <w:contextualSpacing/>
      </w:pPr>
    </w:p>
    <w:p w:rsidR="004C0B19" w:rsidRPr="00120329" w:rsidRDefault="004C0B19" w:rsidP="004C0B19">
      <w:pPr>
        <w:spacing w:before="120" w:line="240" w:lineRule="auto"/>
        <w:ind w:left="-567" w:right="-142"/>
        <w:contextualSpacing/>
        <w:rPr>
          <w:b/>
        </w:rPr>
      </w:pPr>
      <w:r>
        <w:rPr>
          <w:b/>
        </w:rPr>
        <w:t>5</w:t>
      </w:r>
      <w:r w:rsidRPr="00414884">
        <w:rPr>
          <w:b/>
        </w:rPr>
        <w:t>.</w:t>
      </w:r>
      <w:r>
        <w:t xml:space="preserve"> </w:t>
      </w:r>
      <w:r w:rsidRPr="00EE5F46">
        <w:rPr>
          <w:i/>
          <w:sz w:val="26"/>
          <w:szCs w:val="26"/>
        </w:rPr>
        <w:t>По пятому вопросу</w:t>
      </w:r>
      <w:r w:rsidR="00CC7701" w:rsidRPr="00EE5F46">
        <w:rPr>
          <w:i/>
          <w:sz w:val="26"/>
          <w:szCs w:val="26"/>
        </w:rPr>
        <w:t>:</w:t>
      </w:r>
      <w:r>
        <w:t xml:space="preserve"> </w:t>
      </w:r>
      <w:r w:rsidRPr="008100EA">
        <w:rPr>
          <w:b/>
        </w:rPr>
        <w:t>«</w:t>
      </w:r>
      <w:r w:rsidR="00120329" w:rsidRPr="00120329">
        <w:rPr>
          <w:b/>
        </w:rPr>
        <w:t>Утверждение исполнения бюджета ГРМО за 2016 год</w:t>
      </w:r>
      <w:r w:rsidRPr="00120329">
        <w:rPr>
          <w:b/>
        </w:rPr>
        <w:t>»</w:t>
      </w:r>
      <w:r w:rsidR="002F213D">
        <w:rPr>
          <w:b/>
        </w:rPr>
        <w:t>.</w:t>
      </w:r>
    </w:p>
    <w:p w:rsidR="004C0B19" w:rsidRDefault="004C0B19" w:rsidP="004C0B19">
      <w:pPr>
        <w:spacing w:before="120" w:line="240" w:lineRule="auto"/>
        <w:ind w:left="-567" w:right="-142"/>
        <w:contextualSpacing/>
      </w:pPr>
      <w:r w:rsidRPr="008100EA">
        <w:rPr>
          <w:b/>
        </w:rPr>
        <w:t>Слушали:</w:t>
      </w:r>
      <w:r>
        <w:t xml:space="preserve"> </w:t>
      </w:r>
      <w:r w:rsidR="003630F7">
        <w:t>Мазурину Н.Ю.</w:t>
      </w:r>
    </w:p>
    <w:p w:rsidR="004C0B19" w:rsidRPr="003630F7" w:rsidRDefault="004C0B19" w:rsidP="004C0B19">
      <w:pPr>
        <w:spacing w:before="120" w:line="240" w:lineRule="auto"/>
        <w:ind w:left="-567" w:right="-142"/>
        <w:contextualSpacing/>
      </w:pPr>
      <w:r w:rsidRPr="00414884">
        <w:rPr>
          <w:b/>
        </w:rPr>
        <w:t>Постановили:</w:t>
      </w:r>
      <w:r w:rsidR="00A17809">
        <w:rPr>
          <w:b/>
        </w:rPr>
        <w:t xml:space="preserve"> </w:t>
      </w:r>
      <w:r w:rsidR="003630F7" w:rsidRPr="003630F7">
        <w:t>Утвердить исполнение бюджета ГРМО за 2016 год</w:t>
      </w:r>
      <w:r w:rsidRPr="003630F7">
        <w:t>.</w:t>
      </w:r>
    </w:p>
    <w:p w:rsidR="004C0B19" w:rsidRDefault="004C0B19" w:rsidP="004C0B19">
      <w:pPr>
        <w:spacing w:before="120" w:line="240" w:lineRule="auto"/>
        <w:ind w:left="-567" w:right="-142"/>
        <w:contextualSpacing/>
      </w:pPr>
      <w:r w:rsidRPr="008100EA">
        <w:rPr>
          <w:b/>
        </w:rPr>
        <w:t>Голосовали:</w:t>
      </w:r>
      <w:r>
        <w:t xml:space="preserve"> 1</w:t>
      </w:r>
      <w:r w:rsidR="003630F7">
        <w:t>13</w:t>
      </w:r>
      <w:r w:rsidR="00BC5344">
        <w:t xml:space="preserve"> голос</w:t>
      </w:r>
      <w:r w:rsidR="003630F7">
        <w:t>ов</w:t>
      </w:r>
    </w:p>
    <w:p w:rsidR="004C0B19" w:rsidRDefault="004C0B19" w:rsidP="004C0B19">
      <w:pPr>
        <w:spacing w:before="120" w:line="240" w:lineRule="auto"/>
        <w:ind w:left="-567" w:right="-142"/>
        <w:contextualSpacing/>
      </w:pPr>
      <w:r>
        <w:t>«За» - единогласно.</w:t>
      </w:r>
    </w:p>
    <w:p w:rsidR="00BC5344" w:rsidRDefault="00BC5344" w:rsidP="004C0B19">
      <w:pPr>
        <w:spacing w:before="120" w:line="240" w:lineRule="auto"/>
        <w:ind w:left="-567" w:right="-142"/>
        <w:contextualSpacing/>
      </w:pPr>
    </w:p>
    <w:p w:rsidR="00BC5344" w:rsidRDefault="00BC5344" w:rsidP="00BC5344">
      <w:pPr>
        <w:spacing w:before="120" w:line="240" w:lineRule="auto"/>
        <w:ind w:left="-567" w:right="-142"/>
        <w:contextualSpacing/>
      </w:pPr>
      <w:r>
        <w:rPr>
          <w:b/>
        </w:rPr>
        <w:lastRenderedPageBreak/>
        <w:t>6</w:t>
      </w:r>
      <w:r w:rsidRPr="00414884">
        <w:rPr>
          <w:b/>
        </w:rPr>
        <w:t>.</w:t>
      </w:r>
      <w:r>
        <w:t xml:space="preserve"> </w:t>
      </w:r>
      <w:r w:rsidRPr="00EE5F46">
        <w:rPr>
          <w:i/>
          <w:sz w:val="26"/>
          <w:szCs w:val="26"/>
        </w:rPr>
        <w:t>По шестому вопросу</w:t>
      </w:r>
      <w:r w:rsidR="00CC7701" w:rsidRPr="00EE5F46">
        <w:rPr>
          <w:i/>
          <w:sz w:val="26"/>
          <w:szCs w:val="26"/>
        </w:rPr>
        <w:t>:</w:t>
      </w:r>
      <w:r>
        <w:t xml:space="preserve"> </w:t>
      </w:r>
      <w:r w:rsidRPr="003630F7">
        <w:rPr>
          <w:b/>
        </w:rPr>
        <w:t>«</w:t>
      </w:r>
      <w:r w:rsidR="003630F7" w:rsidRPr="003630F7">
        <w:rPr>
          <w:b/>
        </w:rPr>
        <w:t>Утверждение годового баланса ГРМО за 2016 год</w:t>
      </w:r>
      <w:r w:rsidRPr="008100EA">
        <w:rPr>
          <w:b/>
        </w:rPr>
        <w:t>»</w:t>
      </w:r>
      <w:r w:rsidR="002F213D">
        <w:rPr>
          <w:b/>
        </w:rPr>
        <w:t>.</w:t>
      </w:r>
    </w:p>
    <w:p w:rsidR="003630F7" w:rsidRDefault="00BC5344" w:rsidP="003630F7">
      <w:pPr>
        <w:spacing w:before="120" w:line="240" w:lineRule="auto"/>
        <w:ind w:left="-567" w:right="-142"/>
        <w:contextualSpacing/>
      </w:pPr>
      <w:r w:rsidRPr="008100EA">
        <w:rPr>
          <w:b/>
        </w:rPr>
        <w:t>Слушали:</w:t>
      </w:r>
      <w:r>
        <w:t xml:space="preserve"> </w:t>
      </w:r>
      <w:r w:rsidR="003630F7">
        <w:t>Мазурину Н.Ю.</w:t>
      </w:r>
    </w:p>
    <w:p w:rsidR="003630F7" w:rsidRPr="003630F7" w:rsidRDefault="004F4E3D" w:rsidP="003630F7">
      <w:pPr>
        <w:spacing w:before="120" w:line="240" w:lineRule="auto"/>
        <w:ind w:left="-567" w:right="-142"/>
        <w:contextualSpacing/>
      </w:pPr>
      <w:r w:rsidRPr="00414884">
        <w:rPr>
          <w:b/>
        </w:rPr>
        <w:t>Постановили:</w:t>
      </w:r>
      <w:r>
        <w:rPr>
          <w:b/>
        </w:rPr>
        <w:t xml:space="preserve"> </w:t>
      </w:r>
      <w:r w:rsidRPr="004F4E3D">
        <w:t xml:space="preserve">Утвердить </w:t>
      </w:r>
      <w:r w:rsidR="003630F7">
        <w:t>годовой баланс ГРМО за 2016 год</w:t>
      </w:r>
      <w:r w:rsidR="003630F7" w:rsidRPr="003630F7">
        <w:t>.</w:t>
      </w:r>
    </w:p>
    <w:p w:rsidR="004F4E3D" w:rsidRDefault="004F4E3D" w:rsidP="004F4E3D">
      <w:pPr>
        <w:spacing w:before="120" w:line="240" w:lineRule="auto"/>
        <w:ind w:left="-567" w:right="-142"/>
        <w:contextualSpacing/>
      </w:pPr>
      <w:r w:rsidRPr="008100EA">
        <w:rPr>
          <w:b/>
        </w:rPr>
        <w:t>Голосовали:</w:t>
      </w:r>
      <w:r>
        <w:t xml:space="preserve"> 1</w:t>
      </w:r>
      <w:r w:rsidR="003630F7">
        <w:t>13</w:t>
      </w:r>
      <w:r>
        <w:t xml:space="preserve"> голос</w:t>
      </w:r>
      <w:r w:rsidR="003630F7">
        <w:t>ов</w:t>
      </w:r>
    </w:p>
    <w:p w:rsidR="004F4E3D" w:rsidRDefault="004F4E3D" w:rsidP="004F4E3D">
      <w:pPr>
        <w:spacing w:before="120" w:line="240" w:lineRule="auto"/>
        <w:ind w:left="-567" w:right="-142"/>
        <w:contextualSpacing/>
      </w:pPr>
      <w:r>
        <w:t>«За» - единогласно.</w:t>
      </w:r>
    </w:p>
    <w:p w:rsidR="00BC5344" w:rsidRDefault="00BC5344" w:rsidP="004C0B19">
      <w:pPr>
        <w:spacing w:before="120" w:line="240" w:lineRule="auto"/>
        <w:ind w:left="-567" w:right="-142"/>
        <w:contextualSpacing/>
      </w:pPr>
    </w:p>
    <w:p w:rsidR="004C0B19" w:rsidRDefault="00BC5344" w:rsidP="004C0B19">
      <w:pPr>
        <w:spacing w:before="120" w:line="240" w:lineRule="auto"/>
        <w:ind w:left="-567" w:right="-142"/>
        <w:contextualSpacing/>
      </w:pPr>
      <w:r>
        <w:rPr>
          <w:b/>
        </w:rPr>
        <w:t>7</w:t>
      </w:r>
      <w:r w:rsidR="004C0B19" w:rsidRPr="00414884">
        <w:rPr>
          <w:b/>
        </w:rPr>
        <w:t>.</w:t>
      </w:r>
      <w:r w:rsidR="004C0B19">
        <w:t xml:space="preserve"> </w:t>
      </w:r>
      <w:r w:rsidR="004C0B19" w:rsidRPr="00EE5F46">
        <w:rPr>
          <w:i/>
          <w:sz w:val="26"/>
          <w:szCs w:val="26"/>
        </w:rPr>
        <w:t xml:space="preserve">По </w:t>
      </w:r>
      <w:r w:rsidRPr="00EE5F46">
        <w:rPr>
          <w:i/>
          <w:sz w:val="26"/>
          <w:szCs w:val="26"/>
        </w:rPr>
        <w:t>седьмому</w:t>
      </w:r>
      <w:r w:rsidR="004C0B19" w:rsidRPr="00EE5F46">
        <w:rPr>
          <w:i/>
          <w:sz w:val="26"/>
          <w:szCs w:val="26"/>
        </w:rPr>
        <w:t xml:space="preserve"> вопросу</w:t>
      </w:r>
      <w:r w:rsidR="00CC7701" w:rsidRPr="00EE5F46">
        <w:rPr>
          <w:i/>
          <w:sz w:val="26"/>
          <w:szCs w:val="26"/>
        </w:rPr>
        <w:t>:</w:t>
      </w:r>
      <w:r w:rsidR="004C0B19">
        <w:t xml:space="preserve"> </w:t>
      </w:r>
      <w:r w:rsidR="004C0B19" w:rsidRPr="008100EA">
        <w:rPr>
          <w:b/>
        </w:rPr>
        <w:t>«</w:t>
      </w:r>
      <w:r w:rsidR="003630F7" w:rsidRPr="003630F7">
        <w:rPr>
          <w:b/>
        </w:rPr>
        <w:t>Избрание Исполнительного директора ГРМО</w:t>
      </w:r>
      <w:r w:rsidR="004C0B19" w:rsidRPr="008100EA">
        <w:rPr>
          <w:b/>
        </w:rPr>
        <w:t>»</w:t>
      </w:r>
      <w:r w:rsidR="002F213D">
        <w:rPr>
          <w:b/>
        </w:rPr>
        <w:t>.</w:t>
      </w:r>
    </w:p>
    <w:p w:rsidR="004C0B19" w:rsidRDefault="004C0B19" w:rsidP="004C0B19">
      <w:pPr>
        <w:spacing w:before="120" w:line="240" w:lineRule="auto"/>
        <w:ind w:left="-567" w:right="-142"/>
        <w:contextualSpacing/>
      </w:pPr>
      <w:r w:rsidRPr="008100EA">
        <w:rPr>
          <w:b/>
        </w:rPr>
        <w:t>Слушали:</w:t>
      </w:r>
      <w:r>
        <w:t xml:space="preserve"> </w:t>
      </w:r>
      <w:r w:rsidR="003630F7">
        <w:t>Хромова А.А.</w:t>
      </w:r>
    </w:p>
    <w:p w:rsidR="004C0B19" w:rsidRPr="003630F7" w:rsidRDefault="004C0B19" w:rsidP="004C0B19">
      <w:pPr>
        <w:spacing w:before="120" w:line="240" w:lineRule="auto"/>
        <w:ind w:left="-567" w:right="-142"/>
        <w:contextualSpacing/>
      </w:pPr>
      <w:r w:rsidRPr="00414884">
        <w:rPr>
          <w:b/>
        </w:rPr>
        <w:t>Постановили:</w:t>
      </w:r>
      <w:r w:rsidR="00A17809">
        <w:rPr>
          <w:b/>
        </w:rPr>
        <w:t xml:space="preserve"> </w:t>
      </w:r>
      <w:r w:rsidR="003630F7" w:rsidRPr="003630F7">
        <w:t xml:space="preserve">Избрать </w:t>
      </w:r>
      <w:r w:rsidR="003630F7">
        <w:t>на должность исполнительного директора ГРМО Мазурину Наталью Юрьевну на 3 года.</w:t>
      </w:r>
    </w:p>
    <w:p w:rsidR="004C0B19" w:rsidRDefault="004C0B19" w:rsidP="004C0B19">
      <w:pPr>
        <w:spacing w:before="120" w:line="240" w:lineRule="auto"/>
        <w:ind w:left="-567" w:right="-142"/>
        <w:contextualSpacing/>
      </w:pPr>
      <w:r w:rsidRPr="008100EA">
        <w:rPr>
          <w:b/>
        </w:rPr>
        <w:t>Голосовали:</w:t>
      </w:r>
      <w:r>
        <w:t xml:space="preserve"> </w:t>
      </w:r>
      <w:r w:rsidR="00BC5344">
        <w:t>11</w:t>
      </w:r>
      <w:r w:rsidR="003630F7">
        <w:t>3</w:t>
      </w:r>
      <w:r w:rsidR="00BC5344">
        <w:t xml:space="preserve"> голос</w:t>
      </w:r>
      <w:r w:rsidR="003630F7">
        <w:t>ов</w:t>
      </w:r>
    </w:p>
    <w:p w:rsidR="004C0B19" w:rsidRDefault="004C0B19" w:rsidP="004C0B19">
      <w:pPr>
        <w:spacing w:before="120" w:line="240" w:lineRule="auto"/>
        <w:ind w:left="-567" w:right="-142"/>
        <w:contextualSpacing/>
      </w:pPr>
      <w:r>
        <w:t>«За» - единогласно.</w:t>
      </w:r>
    </w:p>
    <w:p w:rsidR="004C0B19" w:rsidRDefault="004C0B19" w:rsidP="004C0B19">
      <w:pPr>
        <w:spacing w:before="120" w:line="240" w:lineRule="auto"/>
        <w:ind w:left="-567" w:right="-142"/>
        <w:contextualSpacing/>
      </w:pPr>
    </w:p>
    <w:p w:rsidR="004C0B19" w:rsidRDefault="00BC5344" w:rsidP="004C0B19">
      <w:pPr>
        <w:spacing w:before="120" w:line="240" w:lineRule="auto"/>
        <w:ind w:left="-567" w:right="-142"/>
        <w:contextualSpacing/>
      </w:pPr>
      <w:r>
        <w:rPr>
          <w:b/>
        </w:rPr>
        <w:t>8.</w:t>
      </w:r>
      <w:r w:rsidR="004C0B19">
        <w:t xml:space="preserve"> </w:t>
      </w:r>
      <w:r w:rsidR="004C0B19" w:rsidRPr="00EE5F46">
        <w:rPr>
          <w:i/>
          <w:sz w:val="26"/>
          <w:szCs w:val="26"/>
        </w:rPr>
        <w:t xml:space="preserve">По </w:t>
      </w:r>
      <w:r w:rsidRPr="00EE5F46">
        <w:rPr>
          <w:i/>
          <w:sz w:val="26"/>
          <w:szCs w:val="26"/>
        </w:rPr>
        <w:t>восьмому</w:t>
      </w:r>
      <w:r w:rsidR="004C0B19" w:rsidRPr="00EE5F46">
        <w:rPr>
          <w:i/>
          <w:sz w:val="26"/>
          <w:szCs w:val="26"/>
        </w:rPr>
        <w:t xml:space="preserve"> вопросу</w:t>
      </w:r>
      <w:r w:rsidR="00CC7701" w:rsidRPr="00EE5F46">
        <w:rPr>
          <w:i/>
          <w:sz w:val="26"/>
          <w:szCs w:val="26"/>
        </w:rPr>
        <w:t>:</w:t>
      </w:r>
      <w:r w:rsidR="004C0B19">
        <w:t xml:space="preserve"> </w:t>
      </w:r>
      <w:r w:rsidR="004C0B19" w:rsidRPr="008100EA">
        <w:rPr>
          <w:b/>
        </w:rPr>
        <w:t>«</w:t>
      </w:r>
      <w:r w:rsidR="003630F7" w:rsidRPr="003630F7">
        <w:rPr>
          <w:b/>
        </w:rPr>
        <w:t>О комитетах ГРМО</w:t>
      </w:r>
      <w:r w:rsidR="004C0B19" w:rsidRPr="008100EA">
        <w:rPr>
          <w:b/>
        </w:rPr>
        <w:t>»</w:t>
      </w:r>
      <w:r w:rsidR="002F213D">
        <w:rPr>
          <w:b/>
        </w:rPr>
        <w:t>.</w:t>
      </w:r>
    </w:p>
    <w:p w:rsidR="004C0B19" w:rsidRDefault="004C0B19" w:rsidP="004C0B19">
      <w:pPr>
        <w:spacing w:before="120" w:line="240" w:lineRule="auto"/>
        <w:ind w:left="-567" w:right="-142"/>
        <w:contextualSpacing/>
      </w:pPr>
      <w:r w:rsidRPr="008100EA">
        <w:rPr>
          <w:b/>
        </w:rPr>
        <w:t>Слушали:</w:t>
      </w:r>
      <w:r>
        <w:t xml:space="preserve"> </w:t>
      </w:r>
      <w:r w:rsidR="003630F7">
        <w:t>Хромова А.А.</w:t>
      </w:r>
      <w:r w:rsidR="00BA72E0">
        <w:t>, Симко Е.Б., Власенко С.В., Боку Ен Ун, Мамонтову О.Е., Трошину О.И.</w:t>
      </w:r>
    </w:p>
    <w:p w:rsidR="00EB1F8F" w:rsidRDefault="004C0B19" w:rsidP="004C0B19">
      <w:pPr>
        <w:spacing w:before="120" w:line="240" w:lineRule="auto"/>
        <w:ind w:left="-567" w:right="-142"/>
        <w:contextualSpacing/>
        <w:rPr>
          <w:b/>
        </w:rPr>
      </w:pPr>
      <w:r w:rsidRPr="00414884">
        <w:rPr>
          <w:b/>
        </w:rPr>
        <w:t>Постановили:</w:t>
      </w:r>
      <w:r w:rsidR="00A17809">
        <w:rPr>
          <w:b/>
        </w:rPr>
        <w:t xml:space="preserve"> </w:t>
      </w:r>
      <w:r w:rsidR="0018293C">
        <w:rPr>
          <w:b/>
        </w:rPr>
        <w:t xml:space="preserve"> </w:t>
      </w:r>
    </w:p>
    <w:p w:rsidR="00EB1F8F" w:rsidRDefault="00EB1F8F" w:rsidP="004C0B19">
      <w:pPr>
        <w:spacing w:before="120" w:line="240" w:lineRule="auto"/>
        <w:ind w:left="-567" w:right="-142"/>
        <w:contextualSpacing/>
      </w:pPr>
      <w:r w:rsidRPr="00EB1F8F">
        <w:t>1.</w:t>
      </w:r>
      <w:r>
        <w:rPr>
          <w:b/>
        </w:rPr>
        <w:t xml:space="preserve"> </w:t>
      </w:r>
      <w:r w:rsidRPr="00EB1F8F">
        <w:t>Переименовать «Комитет защиты прав потребителей и Этике ГРМО</w:t>
      </w:r>
      <w:r>
        <w:t>» в «Комитет по Этике и защите прав потребителей ГРМО».</w:t>
      </w:r>
    </w:p>
    <w:p w:rsidR="00EB1F8F" w:rsidRDefault="00EB1F8F" w:rsidP="004C0B19">
      <w:pPr>
        <w:spacing w:before="120" w:line="240" w:lineRule="auto"/>
        <w:ind w:left="-567" w:right="-142"/>
        <w:contextualSpacing/>
      </w:pPr>
      <w:r>
        <w:t xml:space="preserve">2. Организовать: Правовой комитет ГРМО, Комитет по обучению ГРМО, Комитет по единой базе объектов недвижимости и рекламе ГРМО, Комитет по МЛС. </w:t>
      </w:r>
    </w:p>
    <w:p w:rsidR="004C0B19" w:rsidRDefault="004C0B19" w:rsidP="004C0B19">
      <w:pPr>
        <w:spacing w:before="120" w:line="240" w:lineRule="auto"/>
        <w:ind w:left="-567" w:right="-142"/>
        <w:contextualSpacing/>
      </w:pPr>
      <w:r w:rsidRPr="008100EA">
        <w:rPr>
          <w:b/>
        </w:rPr>
        <w:t>Голосовали:</w:t>
      </w:r>
      <w:r>
        <w:t xml:space="preserve"> </w:t>
      </w:r>
      <w:r w:rsidR="00BC5344">
        <w:t>1</w:t>
      </w:r>
      <w:r w:rsidR="00EB1F8F">
        <w:t>13</w:t>
      </w:r>
      <w:r w:rsidR="00BC5344">
        <w:t xml:space="preserve"> голос</w:t>
      </w:r>
      <w:r w:rsidR="00EB1F8F">
        <w:t>ов</w:t>
      </w:r>
    </w:p>
    <w:p w:rsidR="004C0B19" w:rsidRDefault="004C0B19" w:rsidP="004C0B19">
      <w:pPr>
        <w:spacing w:before="120" w:line="240" w:lineRule="auto"/>
        <w:ind w:left="-567" w:right="-142"/>
        <w:contextualSpacing/>
      </w:pPr>
      <w:r>
        <w:t>«За» - единогласно.</w:t>
      </w:r>
    </w:p>
    <w:p w:rsidR="005249E1" w:rsidRDefault="005249E1" w:rsidP="004C0B19">
      <w:pPr>
        <w:spacing w:before="120" w:line="240" w:lineRule="auto"/>
        <w:ind w:left="-567" w:right="-142"/>
        <w:contextualSpacing/>
      </w:pPr>
    </w:p>
    <w:p w:rsidR="00BC5344" w:rsidRPr="005249E1" w:rsidRDefault="00BC5344" w:rsidP="00BC5344">
      <w:pPr>
        <w:spacing w:before="120" w:line="240" w:lineRule="auto"/>
        <w:ind w:left="-567" w:right="-142"/>
        <w:contextualSpacing/>
      </w:pPr>
      <w:r>
        <w:rPr>
          <w:b/>
        </w:rPr>
        <w:t>9</w:t>
      </w:r>
      <w:r w:rsidRPr="004C0B19">
        <w:rPr>
          <w:b/>
        </w:rPr>
        <w:t>.</w:t>
      </w:r>
      <w:r w:rsidRPr="004C0B19">
        <w:rPr>
          <w:i/>
        </w:rPr>
        <w:t xml:space="preserve"> </w:t>
      </w:r>
      <w:r w:rsidRPr="00EE5F46">
        <w:rPr>
          <w:i/>
          <w:sz w:val="26"/>
          <w:szCs w:val="26"/>
        </w:rPr>
        <w:t>По девятому вопросу</w:t>
      </w:r>
      <w:r w:rsidR="00CC7701" w:rsidRPr="00EE5F46">
        <w:rPr>
          <w:i/>
          <w:sz w:val="26"/>
          <w:szCs w:val="26"/>
        </w:rPr>
        <w:t>:</w:t>
      </w:r>
      <w:r>
        <w:t xml:space="preserve"> </w:t>
      </w:r>
      <w:r w:rsidRPr="008100EA">
        <w:rPr>
          <w:b/>
        </w:rPr>
        <w:t>«</w:t>
      </w:r>
      <w:r w:rsidR="00BA72E0" w:rsidRPr="00BA72E0">
        <w:rPr>
          <w:b/>
        </w:rPr>
        <w:t>Избрание составов Комитетов ГРМО и их председателей</w:t>
      </w:r>
      <w:r w:rsidRPr="005249E1">
        <w:rPr>
          <w:b/>
        </w:rPr>
        <w:t>»</w:t>
      </w:r>
      <w:r w:rsidR="002F213D">
        <w:rPr>
          <w:b/>
        </w:rPr>
        <w:t>.</w:t>
      </w:r>
    </w:p>
    <w:p w:rsidR="00BC5344" w:rsidRPr="004C0B19" w:rsidRDefault="00BC5344" w:rsidP="00BC5344">
      <w:pPr>
        <w:spacing w:before="120" w:line="240" w:lineRule="auto"/>
        <w:ind w:left="-567" w:right="-142"/>
        <w:contextualSpacing/>
      </w:pPr>
      <w:r w:rsidRPr="005249E1">
        <w:rPr>
          <w:b/>
        </w:rPr>
        <w:t>Слушали:</w:t>
      </w:r>
      <w:r w:rsidRPr="005249E1">
        <w:t xml:space="preserve"> </w:t>
      </w:r>
      <w:r w:rsidR="00BA72E0">
        <w:t xml:space="preserve">Хромова А.А., Симко Е.Б., </w:t>
      </w:r>
      <w:r w:rsidR="00E07E27">
        <w:t xml:space="preserve">Непипоренко О.Т., Степанищева И.Д., Новикова А.Ю., Целыковского А.А., </w:t>
      </w:r>
      <w:r>
        <w:t>Журина Ю.А., Власенко С.В., Богачёва И.А., Астафьева Б.В., Трошину О.И.</w:t>
      </w:r>
      <w:r w:rsidR="00537941">
        <w:t xml:space="preserve">, </w:t>
      </w:r>
      <w:r w:rsidR="00CC7701">
        <w:t>Мамонтову О.Е.</w:t>
      </w:r>
    </w:p>
    <w:p w:rsidR="00E07E27" w:rsidRDefault="00E07E27" w:rsidP="00E07E27">
      <w:pPr>
        <w:spacing w:before="120" w:line="240" w:lineRule="auto"/>
        <w:ind w:left="-567" w:right="-142"/>
        <w:contextualSpacing/>
        <w:rPr>
          <w:b/>
        </w:rPr>
      </w:pPr>
      <w:r w:rsidRPr="00414884">
        <w:rPr>
          <w:b/>
        </w:rPr>
        <w:t>Постановили:</w:t>
      </w:r>
    </w:p>
    <w:p w:rsidR="00E07E27" w:rsidRDefault="00E07E27" w:rsidP="00E07E27">
      <w:pPr>
        <w:spacing w:before="120" w:line="240" w:lineRule="auto"/>
        <w:ind w:left="-567" w:right="-142"/>
        <w:contextualSpacing/>
      </w:pPr>
      <w:r w:rsidRPr="00E07E27">
        <w:t xml:space="preserve">1.   </w:t>
      </w:r>
      <w:r>
        <w:t>Избрать в состав Правового комитета ГРМО:</w:t>
      </w:r>
    </w:p>
    <w:p w:rsidR="003C298D" w:rsidRDefault="003C298D" w:rsidP="00E07E27">
      <w:pPr>
        <w:spacing w:before="120" w:line="240" w:lineRule="auto"/>
        <w:ind w:left="-567" w:right="-142"/>
        <w:contextualSpacing/>
        <w:rPr>
          <w:shd w:val="clear" w:color="auto" w:fill="FFFFFF"/>
        </w:rPr>
      </w:pPr>
      <w:r w:rsidRPr="003C298D">
        <w:rPr>
          <w:b/>
          <w:shd w:val="clear" w:color="auto" w:fill="FFFFFF"/>
        </w:rPr>
        <w:t>Нечипоренко</w:t>
      </w:r>
      <w:r w:rsidRPr="003C298D">
        <w:rPr>
          <w:shd w:val="clear" w:color="auto" w:fill="FFFFFF"/>
        </w:rPr>
        <w:t xml:space="preserve"> Оксану Тарасовну, генерального директора ООО "Перспектива и Право" (г.Ступино)</w:t>
      </w:r>
      <w:r w:rsidRPr="003C298D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 w:rsidRPr="003C298D">
        <w:br/>
      </w:r>
      <w:r w:rsidRPr="003C298D">
        <w:rPr>
          <w:b/>
          <w:shd w:val="clear" w:color="auto" w:fill="FFFFFF"/>
        </w:rPr>
        <w:t>Коршунову</w:t>
      </w:r>
      <w:r w:rsidRPr="003C298D">
        <w:rPr>
          <w:shd w:val="clear" w:color="auto" w:fill="FFFFFF"/>
        </w:rPr>
        <w:t xml:space="preserve"> Екатерину Владимировну, руководителя  Магазина недвижимости ХОРС (г.Дубна)</w:t>
      </w:r>
      <w:r w:rsidRPr="003C298D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 w:rsidRPr="003C298D">
        <w:br/>
      </w:r>
      <w:r w:rsidRPr="003C298D">
        <w:rPr>
          <w:b/>
          <w:shd w:val="clear" w:color="auto" w:fill="FFFFFF"/>
        </w:rPr>
        <w:t>Астафьева</w:t>
      </w:r>
      <w:r w:rsidRPr="003C298D">
        <w:rPr>
          <w:shd w:val="clear" w:color="auto" w:fill="FFFFFF"/>
        </w:rPr>
        <w:t xml:space="preserve"> Бориса Викторовича, генерального директора ООО "Коломенский центр оценки и экспертизы" (г.Коломна)</w:t>
      </w:r>
      <w:r w:rsidRPr="003C298D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 w:rsidRPr="003C298D">
        <w:br/>
      </w:r>
      <w:r w:rsidRPr="003C298D">
        <w:rPr>
          <w:b/>
          <w:shd w:val="clear" w:color="auto" w:fill="FFFFFF"/>
        </w:rPr>
        <w:t>Нигматуллину</w:t>
      </w:r>
      <w:r w:rsidRPr="00E05DA2">
        <w:rPr>
          <w:shd w:val="clear" w:color="auto" w:fill="FFFFFF"/>
        </w:rPr>
        <w:t xml:space="preserve"> Ирин</w:t>
      </w:r>
      <w:r>
        <w:rPr>
          <w:shd w:val="clear" w:color="auto" w:fill="FFFFFF"/>
        </w:rPr>
        <w:t>у</w:t>
      </w:r>
      <w:r w:rsidRPr="00E05DA2">
        <w:rPr>
          <w:shd w:val="clear" w:color="auto" w:fill="FFFFFF"/>
        </w:rPr>
        <w:t xml:space="preserve"> Викторовн</w:t>
      </w:r>
      <w:r>
        <w:rPr>
          <w:shd w:val="clear" w:color="auto" w:fill="FFFFFF"/>
        </w:rPr>
        <w:t>у</w:t>
      </w:r>
      <w:r w:rsidRPr="00E05DA2">
        <w:rPr>
          <w:shd w:val="clear" w:color="auto" w:fill="FFFFFF"/>
        </w:rPr>
        <w:t>, зам.генерального директора ООО "КапиталЪ" (г.Щёлково)</w:t>
      </w:r>
    </w:p>
    <w:p w:rsidR="00AA614C" w:rsidRDefault="00AA614C" w:rsidP="00AA614C">
      <w:pPr>
        <w:spacing w:before="120" w:line="240" w:lineRule="auto"/>
        <w:ind w:left="-567" w:right="-142"/>
        <w:contextualSpacing/>
      </w:pPr>
      <w:r w:rsidRPr="008100EA">
        <w:rPr>
          <w:b/>
        </w:rPr>
        <w:t>Голосовали:</w:t>
      </w:r>
      <w:r>
        <w:t xml:space="preserve"> 113 голосов</w:t>
      </w:r>
    </w:p>
    <w:p w:rsidR="00AA614C" w:rsidRDefault="00AA614C" w:rsidP="00AA614C">
      <w:pPr>
        <w:spacing w:before="120" w:line="240" w:lineRule="auto"/>
        <w:ind w:left="-567" w:right="-142"/>
        <w:contextualSpacing/>
      </w:pPr>
      <w:r>
        <w:t>«За» - единогласно.</w:t>
      </w:r>
    </w:p>
    <w:p w:rsidR="003C298D" w:rsidRDefault="003C298D" w:rsidP="00E07E27">
      <w:pPr>
        <w:spacing w:before="120" w:line="240" w:lineRule="auto"/>
        <w:ind w:left="-567" w:right="-142"/>
        <w:contextualSpacing/>
        <w:rPr>
          <w:rStyle w:val="apple-converted-space"/>
          <w:rFonts w:ascii="Arial" w:hAnsi="Arial" w:cs="Arial"/>
          <w:color w:val="000000"/>
          <w:shd w:val="clear" w:color="auto" w:fill="FFFFFF"/>
        </w:rPr>
      </w:pPr>
    </w:p>
    <w:p w:rsidR="003C298D" w:rsidRDefault="003C298D" w:rsidP="00E07E27">
      <w:pPr>
        <w:spacing w:before="120" w:line="240" w:lineRule="auto"/>
        <w:ind w:left="-567" w:right="-142"/>
        <w:contextualSpacing/>
      </w:pPr>
      <w:r>
        <w:t>Избрать в состав Комитета по обучению ГРМО:</w:t>
      </w:r>
    </w:p>
    <w:p w:rsidR="0031415F" w:rsidRDefault="003C298D" w:rsidP="00E07E27">
      <w:pPr>
        <w:spacing w:before="120" w:line="240" w:lineRule="auto"/>
        <w:ind w:left="-567" w:right="-142"/>
        <w:contextualSpacing/>
      </w:pPr>
      <w:r w:rsidRPr="00E05DA2">
        <w:rPr>
          <w:b/>
          <w:shd w:val="clear" w:color="auto" w:fill="FFFFFF"/>
        </w:rPr>
        <w:t>Рудаков</w:t>
      </w:r>
      <w:r>
        <w:rPr>
          <w:b/>
          <w:shd w:val="clear" w:color="auto" w:fill="FFFFFF"/>
        </w:rPr>
        <w:t>у</w:t>
      </w:r>
      <w:r w:rsidRPr="00E05DA2">
        <w:rPr>
          <w:shd w:val="clear" w:color="auto" w:fill="FFFFFF"/>
        </w:rPr>
        <w:t xml:space="preserve"> Олес</w:t>
      </w:r>
      <w:r>
        <w:rPr>
          <w:shd w:val="clear" w:color="auto" w:fill="FFFFFF"/>
        </w:rPr>
        <w:t>ю</w:t>
      </w:r>
      <w:r w:rsidRPr="00E05DA2">
        <w:rPr>
          <w:shd w:val="clear" w:color="auto" w:fill="FFFFFF"/>
        </w:rPr>
        <w:t xml:space="preserve"> Сергеевн</w:t>
      </w:r>
      <w:r>
        <w:rPr>
          <w:shd w:val="clear" w:color="auto" w:fill="FFFFFF"/>
        </w:rPr>
        <w:t>у</w:t>
      </w:r>
      <w:r w:rsidRPr="00E05DA2">
        <w:rPr>
          <w:shd w:val="clear" w:color="auto" w:fill="FFFFFF"/>
        </w:rPr>
        <w:t>, генеральн</w:t>
      </w:r>
      <w:r>
        <w:rPr>
          <w:shd w:val="clear" w:color="auto" w:fill="FFFFFF"/>
        </w:rPr>
        <w:t>ого</w:t>
      </w:r>
      <w:r w:rsidRPr="00E05DA2">
        <w:rPr>
          <w:shd w:val="clear" w:color="auto" w:fill="FFFFFF"/>
        </w:rPr>
        <w:t xml:space="preserve"> директор</w:t>
      </w:r>
      <w:r>
        <w:rPr>
          <w:shd w:val="clear" w:color="auto" w:fill="FFFFFF"/>
        </w:rPr>
        <w:t>а</w:t>
      </w:r>
      <w:r w:rsidRPr="00E05DA2">
        <w:rPr>
          <w:shd w:val="clear" w:color="auto" w:fill="FFFFFF"/>
        </w:rPr>
        <w:t xml:space="preserve"> ООО "Оранж" (г.Щёлково)</w:t>
      </w:r>
      <w:r w:rsidRPr="00E05DA2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 w:rsidRPr="00E05DA2">
        <w:br/>
      </w:r>
      <w:r w:rsidRPr="00E05DA2">
        <w:rPr>
          <w:b/>
          <w:shd w:val="clear" w:color="auto" w:fill="FFFFFF"/>
        </w:rPr>
        <w:t>Боку</w:t>
      </w:r>
      <w:r w:rsidRPr="00E05DA2">
        <w:rPr>
          <w:shd w:val="clear" w:color="auto" w:fill="FFFFFF"/>
        </w:rPr>
        <w:t xml:space="preserve"> Ен Ун, генеральн</w:t>
      </w:r>
      <w:r>
        <w:rPr>
          <w:shd w:val="clear" w:color="auto" w:fill="FFFFFF"/>
        </w:rPr>
        <w:t>ого</w:t>
      </w:r>
      <w:r w:rsidRPr="00E05DA2">
        <w:rPr>
          <w:shd w:val="clear" w:color="auto" w:fill="FFFFFF"/>
        </w:rPr>
        <w:t xml:space="preserve"> директор</w:t>
      </w:r>
      <w:r>
        <w:rPr>
          <w:shd w:val="clear" w:color="auto" w:fill="FFFFFF"/>
        </w:rPr>
        <w:t>а</w:t>
      </w:r>
      <w:r w:rsidRPr="00E05DA2">
        <w:rPr>
          <w:shd w:val="clear" w:color="auto" w:fill="FFFFFF"/>
        </w:rPr>
        <w:t xml:space="preserve"> ООО "Римарком" (г.Чехов)</w:t>
      </w:r>
      <w:r w:rsidRPr="00E05DA2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 w:rsidRPr="00E05DA2">
        <w:br/>
      </w:r>
      <w:r w:rsidRPr="00E05DA2">
        <w:rPr>
          <w:b/>
          <w:shd w:val="clear" w:color="auto" w:fill="FFFFFF"/>
        </w:rPr>
        <w:t>Саталкин</w:t>
      </w:r>
      <w:r>
        <w:rPr>
          <w:b/>
          <w:shd w:val="clear" w:color="auto" w:fill="FFFFFF"/>
        </w:rPr>
        <w:t>а</w:t>
      </w:r>
      <w:r w:rsidRPr="00E05DA2">
        <w:rPr>
          <w:shd w:val="clear" w:color="auto" w:fill="FFFFFF"/>
        </w:rPr>
        <w:t xml:space="preserve"> Виктор</w:t>
      </w:r>
      <w:r>
        <w:rPr>
          <w:shd w:val="clear" w:color="auto" w:fill="FFFFFF"/>
        </w:rPr>
        <w:t>а</w:t>
      </w:r>
      <w:r w:rsidRPr="00E05DA2">
        <w:rPr>
          <w:shd w:val="clear" w:color="auto" w:fill="FFFFFF"/>
        </w:rPr>
        <w:t xml:space="preserve"> Викторович</w:t>
      </w:r>
      <w:r>
        <w:rPr>
          <w:shd w:val="clear" w:color="auto" w:fill="FFFFFF"/>
        </w:rPr>
        <w:t>а</w:t>
      </w:r>
      <w:r w:rsidRPr="00E05DA2">
        <w:rPr>
          <w:shd w:val="clear" w:color="auto" w:fill="FFFFFF"/>
        </w:rPr>
        <w:t>, руководител</w:t>
      </w:r>
      <w:r>
        <w:rPr>
          <w:shd w:val="clear" w:color="auto" w:fill="FFFFFF"/>
        </w:rPr>
        <w:t>я</w:t>
      </w:r>
      <w:r w:rsidRPr="00E05DA2">
        <w:rPr>
          <w:shd w:val="clear" w:color="auto" w:fill="FFFFFF"/>
        </w:rPr>
        <w:t xml:space="preserve"> АН "Недвижимость Егорьевска"</w:t>
      </w:r>
      <w:r w:rsidRPr="00E05DA2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 w:rsidRPr="00E05DA2">
        <w:br/>
      </w:r>
      <w:r w:rsidRPr="00E05DA2">
        <w:rPr>
          <w:b/>
          <w:shd w:val="clear" w:color="auto" w:fill="FFFFFF"/>
        </w:rPr>
        <w:t>Степанищев</w:t>
      </w:r>
      <w:r>
        <w:rPr>
          <w:b/>
          <w:shd w:val="clear" w:color="auto" w:fill="FFFFFF"/>
        </w:rPr>
        <w:t>а</w:t>
      </w:r>
      <w:r w:rsidRPr="00E05DA2">
        <w:rPr>
          <w:shd w:val="clear" w:color="auto" w:fill="FFFFFF"/>
        </w:rPr>
        <w:t xml:space="preserve"> Иль</w:t>
      </w:r>
      <w:r>
        <w:rPr>
          <w:shd w:val="clear" w:color="auto" w:fill="FFFFFF"/>
        </w:rPr>
        <w:t>ю</w:t>
      </w:r>
      <w:r w:rsidRPr="00E05DA2">
        <w:rPr>
          <w:shd w:val="clear" w:color="auto" w:fill="FFFFFF"/>
        </w:rPr>
        <w:t xml:space="preserve"> Дмитриевич</w:t>
      </w:r>
      <w:r>
        <w:rPr>
          <w:shd w:val="clear" w:color="auto" w:fill="FFFFFF"/>
        </w:rPr>
        <w:t>а</w:t>
      </w:r>
      <w:r w:rsidRPr="00E05DA2">
        <w:rPr>
          <w:shd w:val="clear" w:color="auto" w:fill="FFFFFF"/>
        </w:rPr>
        <w:t>, генеральн</w:t>
      </w:r>
      <w:r>
        <w:rPr>
          <w:shd w:val="clear" w:color="auto" w:fill="FFFFFF"/>
        </w:rPr>
        <w:t>ого</w:t>
      </w:r>
      <w:r w:rsidRPr="00E05DA2">
        <w:rPr>
          <w:shd w:val="clear" w:color="auto" w:fill="FFFFFF"/>
        </w:rPr>
        <w:t xml:space="preserve"> директор</w:t>
      </w:r>
      <w:r>
        <w:rPr>
          <w:shd w:val="clear" w:color="auto" w:fill="FFFFFF"/>
        </w:rPr>
        <w:t>а</w:t>
      </w:r>
      <w:r w:rsidRPr="00E05DA2">
        <w:rPr>
          <w:shd w:val="clear" w:color="auto" w:fill="FFFFFF"/>
        </w:rPr>
        <w:t xml:space="preserve"> ООО "АН "Мегаполис-Сервис" город Павловский Посад"</w:t>
      </w:r>
      <w:r w:rsidRPr="00E05DA2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 w:rsidRPr="00E05DA2">
        <w:br/>
      </w:r>
      <w:r w:rsidRPr="00E05DA2">
        <w:rPr>
          <w:b/>
          <w:shd w:val="clear" w:color="auto" w:fill="FFFFFF"/>
        </w:rPr>
        <w:t>Новиков</w:t>
      </w:r>
      <w:r>
        <w:rPr>
          <w:b/>
          <w:shd w:val="clear" w:color="auto" w:fill="FFFFFF"/>
        </w:rPr>
        <w:t>а</w:t>
      </w:r>
      <w:r w:rsidRPr="00E05DA2">
        <w:rPr>
          <w:shd w:val="clear" w:color="auto" w:fill="FFFFFF"/>
        </w:rPr>
        <w:t xml:space="preserve"> Алексе</w:t>
      </w:r>
      <w:r>
        <w:rPr>
          <w:shd w:val="clear" w:color="auto" w:fill="FFFFFF"/>
        </w:rPr>
        <w:t>я</w:t>
      </w:r>
      <w:r w:rsidRPr="00E05DA2">
        <w:rPr>
          <w:shd w:val="clear" w:color="auto" w:fill="FFFFFF"/>
        </w:rPr>
        <w:t xml:space="preserve"> Юрьевич</w:t>
      </w:r>
      <w:r>
        <w:rPr>
          <w:shd w:val="clear" w:color="auto" w:fill="FFFFFF"/>
        </w:rPr>
        <w:t>а</w:t>
      </w:r>
      <w:r w:rsidRPr="00E05DA2">
        <w:rPr>
          <w:shd w:val="clear" w:color="auto" w:fill="FFFFFF"/>
        </w:rPr>
        <w:t>, директор</w:t>
      </w:r>
      <w:r>
        <w:rPr>
          <w:shd w:val="clear" w:color="auto" w:fill="FFFFFF"/>
        </w:rPr>
        <w:t>а</w:t>
      </w:r>
      <w:r w:rsidRPr="00E05DA2">
        <w:rPr>
          <w:shd w:val="clear" w:color="auto" w:fill="FFFFFF"/>
        </w:rPr>
        <w:t xml:space="preserve"> ООО "Дом на Скале" (г.Королёв)</w:t>
      </w:r>
      <w:r w:rsidRPr="00E05DA2">
        <w:rPr>
          <w:rStyle w:val="apple-converted-space"/>
          <w:rFonts w:ascii="Arial" w:hAnsi="Arial" w:cs="Arial"/>
          <w:color w:val="000000"/>
          <w:shd w:val="clear" w:color="auto" w:fill="FFFFFF"/>
        </w:rPr>
        <w:t xml:space="preserve">  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 xml:space="preserve">                        </w:t>
      </w:r>
      <w:r w:rsidRPr="00E05DA2">
        <w:rPr>
          <w:rStyle w:val="apple-converted-space"/>
          <w:rFonts w:ascii="Arial" w:hAnsi="Arial" w:cs="Arial"/>
          <w:color w:val="000000"/>
          <w:shd w:val="clear" w:color="auto" w:fill="FFFFFF"/>
        </w:rPr>
        <w:t xml:space="preserve">       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 xml:space="preserve">       </w:t>
      </w:r>
      <w:r w:rsidRPr="00E05DA2">
        <w:rPr>
          <w:rStyle w:val="apple-converted-space"/>
          <w:rFonts w:ascii="Arial" w:hAnsi="Arial" w:cs="Arial"/>
          <w:color w:val="000000"/>
          <w:shd w:val="clear" w:color="auto" w:fill="FFFFFF"/>
        </w:rPr>
        <w:t xml:space="preserve">       </w:t>
      </w:r>
      <w:r w:rsidRPr="003C298D">
        <w:rPr>
          <w:b/>
        </w:rPr>
        <w:t>Журин</w:t>
      </w:r>
      <w:r>
        <w:t>а</w:t>
      </w:r>
      <w:r w:rsidRPr="003C298D">
        <w:t xml:space="preserve"> Юри</w:t>
      </w:r>
      <w:r>
        <w:t>я</w:t>
      </w:r>
      <w:r w:rsidRPr="003C298D">
        <w:t xml:space="preserve"> Александрович</w:t>
      </w:r>
      <w:r>
        <w:t>а</w:t>
      </w:r>
      <w:r w:rsidRPr="003C298D">
        <w:t>, руководител</w:t>
      </w:r>
      <w:r>
        <w:t>я</w:t>
      </w:r>
      <w:r w:rsidRPr="003C298D">
        <w:t xml:space="preserve"> АН "Новосел" (г.Ступино)</w:t>
      </w:r>
    </w:p>
    <w:p w:rsidR="00AA614C" w:rsidRDefault="00AA614C" w:rsidP="00AA614C">
      <w:pPr>
        <w:spacing w:before="120" w:line="240" w:lineRule="auto"/>
        <w:ind w:left="-567" w:right="-142"/>
        <w:contextualSpacing/>
      </w:pPr>
      <w:r w:rsidRPr="008100EA">
        <w:rPr>
          <w:b/>
        </w:rPr>
        <w:t>Голосовали:</w:t>
      </w:r>
      <w:r>
        <w:t xml:space="preserve"> 113 голосов</w:t>
      </w:r>
    </w:p>
    <w:p w:rsidR="00AA614C" w:rsidRDefault="00AA614C" w:rsidP="00AA614C">
      <w:pPr>
        <w:spacing w:before="120" w:line="240" w:lineRule="auto"/>
        <w:ind w:left="-567" w:right="-142"/>
        <w:contextualSpacing/>
      </w:pPr>
      <w:r>
        <w:t>«За» - единогласно.</w:t>
      </w:r>
    </w:p>
    <w:p w:rsidR="00AA614C" w:rsidRDefault="00AA614C" w:rsidP="00E07E27">
      <w:pPr>
        <w:spacing w:before="120" w:line="240" w:lineRule="auto"/>
        <w:ind w:left="-567" w:right="-142"/>
        <w:contextualSpacing/>
      </w:pPr>
    </w:p>
    <w:p w:rsidR="0031415F" w:rsidRDefault="0031415F" w:rsidP="00E07E27">
      <w:pPr>
        <w:spacing w:before="120" w:line="240" w:lineRule="auto"/>
        <w:ind w:left="-567" w:right="-142"/>
        <w:contextualSpacing/>
      </w:pPr>
      <w:r>
        <w:t xml:space="preserve">Избрать в состав Комитета по единой базе объектов недвижимости </w:t>
      </w:r>
      <w:r w:rsidR="00BE35C7">
        <w:t xml:space="preserve">ГРМО </w:t>
      </w:r>
      <w:r>
        <w:t>и рекламе:</w:t>
      </w:r>
    </w:p>
    <w:p w:rsidR="00AA614C" w:rsidRDefault="0031415F" w:rsidP="00E07E27">
      <w:pPr>
        <w:spacing w:before="120" w:line="240" w:lineRule="auto"/>
        <w:ind w:left="-567" w:right="-142"/>
        <w:contextualSpacing/>
        <w:rPr>
          <w:shd w:val="clear" w:color="auto" w:fill="FFFFFF"/>
        </w:rPr>
      </w:pPr>
      <w:r w:rsidRPr="00E05DA2">
        <w:rPr>
          <w:b/>
          <w:shd w:val="clear" w:color="auto" w:fill="FFFFFF"/>
        </w:rPr>
        <w:t>Мамонтов</w:t>
      </w:r>
      <w:r>
        <w:rPr>
          <w:b/>
          <w:shd w:val="clear" w:color="auto" w:fill="FFFFFF"/>
        </w:rPr>
        <w:t>у</w:t>
      </w:r>
      <w:r w:rsidRPr="00E05DA2">
        <w:rPr>
          <w:shd w:val="clear" w:color="auto" w:fill="FFFFFF"/>
        </w:rPr>
        <w:t xml:space="preserve"> Ольг</w:t>
      </w:r>
      <w:r>
        <w:rPr>
          <w:shd w:val="clear" w:color="auto" w:fill="FFFFFF"/>
        </w:rPr>
        <w:t>у</w:t>
      </w:r>
      <w:r w:rsidRPr="00E05DA2">
        <w:rPr>
          <w:shd w:val="clear" w:color="auto" w:fill="FFFFFF"/>
        </w:rPr>
        <w:t xml:space="preserve"> Евгеньевн</w:t>
      </w:r>
      <w:r>
        <w:rPr>
          <w:shd w:val="clear" w:color="auto" w:fill="FFFFFF"/>
        </w:rPr>
        <w:t>у</w:t>
      </w:r>
      <w:r w:rsidRPr="00E05DA2">
        <w:rPr>
          <w:shd w:val="clear" w:color="auto" w:fill="FFFFFF"/>
        </w:rPr>
        <w:t>, генеральн</w:t>
      </w:r>
      <w:r>
        <w:rPr>
          <w:shd w:val="clear" w:color="auto" w:fill="FFFFFF"/>
        </w:rPr>
        <w:t>ого</w:t>
      </w:r>
      <w:r w:rsidRPr="00E05DA2">
        <w:rPr>
          <w:shd w:val="clear" w:color="auto" w:fill="FFFFFF"/>
        </w:rPr>
        <w:t xml:space="preserve"> директор</w:t>
      </w:r>
      <w:r>
        <w:rPr>
          <w:shd w:val="clear" w:color="auto" w:fill="FFFFFF"/>
        </w:rPr>
        <w:t>а</w:t>
      </w:r>
      <w:r w:rsidRPr="00E05DA2">
        <w:rPr>
          <w:shd w:val="clear" w:color="auto" w:fill="FFFFFF"/>
        </w:rPr>
        <w:t xml:space="preserve"> ООО "Удачный выбор"</w:t>
      </w:r>
      <w:r w:rsidRPr="00E05DA2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 w:rsidRPr="00E05DA2">
        <w:br/>
      </w:r>
      <w:r w:rsidRPr="00E05DA2">
        <w:rPr>
          <w:b/>
          <w:shd w:val="clear" w:color="auto" w:fill="FFFFFF"/>
        </w:rPr>
        <w:t>Хромов</w:t>
      </w:r>
      <w:r>
        <w:rPr>
          <w:b/>
          <w:shd w:val="clear" w:color="auto" w:fill="FFFFFF"/>
        </w:rPr>
        <w:t>а</w:t>
      </w:r>
      <w:r w:rsidRPr="00E05DA2">
        <w:rPr>
          <w:shd w:val="clear" w:color="auto" w:fill="FFFFFF"/>
        </w:rPr>
        <w:t xml:space="preserve"> Андре</w:t>
      </w:r>
      <w:r>
        <w:rPr>
          <w:shd w:val="clear" w:color="auto" w:fill="FFFFFF"/>
        </w:rPr>
        <w:t>я</w:t>
      </w:r>
      <w:r w:rsidRPr="00E05DA2">
        <w:rPr>
          <w:shd w:val="clear" w:color="auto" w:fill="FFFFFF"/>
        </w:rPr>
        <w:t xml:space="preserve"> Александрович</w:t>
      </w:r>
      <w:r>
        <w:rPr>
          <w:shd w:val="clear" w:color="auto" w:fill="FFFFFF"/>
        </w:rPr>
        <w:t>а</w:t>
      </w:r>
      <w:r w:rsidRPr="00E05DA2">
        <w:rPr>
          <w:shd w:val="clear" w:color="auto" w:fill="FFFFFF"/>
        </w:rPr>
        <w:t>, генеральн</w:t>
      </w:r>
      <w:r>
        <w:rPr>
          <w:shd w:val="clear" w:color="auto" w:fill="FFFFFF"/>
        </w:rPr>
        <w:t>ого</w:t>
      </w:r>
      <w:r w:rsidRPr="00E05DA2">
        <w:rPr>
          <w:shd w:val="clear" w:color="auto" w:fill="FFFFFF"/>
        </w:rPr>
        <w:t xml:space="preserve"> директор</w:t>
      </w:r>
      <w:r>
        <w:rPr>
          <w:shd w:val="clear" w:color="auto" w:fill="FFFFFF"/>
        </w:rPr>
        <w:t>а</w:t>
      </w:r>
      <w:r w:rsidRPr="00E05DA2">
        <w:rPr>
          <w:shd w:val="clear" w:color="auto" w:fill="FFFFFF"/>
        </w:rPr>
        <w:t xml:space="preserve"> АО "Кредит-Центр" (г.Раменское)                                                                                                              </w:t>
      </w:r>
      <w:r w:rsidRPr="00E05DA2">
        <w:rPr>
          <w:b/>
          <w:shd w:val="clear" w:color="auto" w:fill="FFFFFF"/>
        </w:rPr>
        <w:t>Мазурин</w:t>
      </w:r>
      <w:r>
        <w:rPr>
          <w:b/>
          <w:shd w:val="clear" w:color="auto" w:fill="FFFFFF"/>
        </w:rPr>
        <w:t>а</w:t>
      </w:r>
      <w:r w:rsidRPr="00E05DA2">
        <w:rPr>
          <w:shd w:val="clear" w:color="auto" w:fill="FFFFFF"/>
        </w:rPr>
        <w:t xml:space="preserve"> Никола</w:t>
      </w:r>
      <w:r>
        <w:rPr>
          <w:shd w:val="clear" w:color="auto" w:fill="FFFFFF"/>
        </w:rPr>
        <w:t>я</w:t>
      </w:r>
      <w:r w:rsidRPr="00E05DA2">
        <w:rPr>
          <w:shd w:val="clear" w:color="auto" w:fill="FFFFFF"/>
        </w:rPr>
        <w:t xml:space="preserve"> Михайлович</w:t>
      </w:r>
      <w:r>
        <w:rPr>
          <w:shd w:val="clear" w:color="auto" w:fill="FFFFFF"/>
        </w:rPr>
        <w:t>а</w:t>
      </w:r>
      <w:r w:rsidRPr="00E05DA2">
        <w:rPr>
          <w:shd w:val="clear" w:color="auto" w:fill="FFFFFF"/>
        </w:rPr>
        <w:t>, генеральн</w:t>
      </w:r>
      <w:r>
        <w:rPr>
          <w:shd w:val="clear" w:color="auto" w:fill="FFFFFF"/>
        </w:rPr>
        <w:t>ого</w:t>
      </w:r>
      <w:r w:rsidRPr="00E05DA2">
        <w:rPr>
          <w:shd w:val="clear" w:color="auto" w:fill="FFFFFF"/>
        </w:rPr>
        <w:t xml:space="preserve"> директор</w:t>
      </w:r>
      <w:r>
        <w:rPr>
          <w:shd w:val="clear" w:color="auto" w:fill="FFFFFF"/>
        </w:rPr>
        <w:t>а</w:t>
      </w:r>
      <w:r w:rsidRPr="00E05DA2">
        <w:rPr>
          <w:shd w:val="clear" w:color="auto" w:fill="FFFFFF"/>
        </w:rPr>
        <w:t xml:space="preserve"> ООО «Кредит-Центр недвижимость» (г.Раменское)                           </w:t>
      </w:r>
      <w:r>
        <w:rPr>
          <w:shd w:val="clear" w:color="auto" w:fill="FFFFFF"/>
        </w:rPr>
        <w:t xml:space="preserve">               </w:t>
      </w:r>
      <w:r w:rsidRPr="00E05DA2">
        <w:rPr>
          <w:shd w:val="clear" w:color="auto" w:fill="FFFFFF"/>
        </w:rPr>
        <w:t xml:space="preserve">                        </w:t>
      </w:r>
      <w:r>
        <w:rPr>
          <w:shd w:val="clear" w:color="auto" w:fill="FFFFFF"/>
        </w:rPr>
        <w:t xml:space="preserve">       </w:t>
      </w:r>
      <w:r w:rsidRPr="00E05DA2">
        <w:rPr>
          <w:shd w:val="clear" w:color="auto" w:fill="FFFFFF"/>
        </w:rPr>
        <w:t xml:space="preserve">                    </w:t>
      </w:r>
      <w:r>
        <w:rPr>
          <w:shd w:val="clear" w:color="auto" w:fill="FFFFFF"/>
        </w:rPr>
        <w:t xml:space="preserve">                                                          </w:t>
      </w:r>
      <w:r w:rsidRPr="00E05DA2">
        <w:rPr>
          <w:shd w:val="clear" w:color="auto" w:fill="FFFFFF"/>
        </w:rPr>
        <w:t xml:space="preserve">        </w:t>
      </w:r>
      <w:r w:rsidRPr="00E05DA2">
        <w:rPr>
          <w:b/>
          <w:shd w:val="clear" w:color="auto" w:fill="FFFFFF"/>
        </w:rPr>
        <w:t>Астанков</w:t>
      </w:r>
      <w:r>
        <w:rPr>
          <w:b/>
          <w:shd w:val="clear" w:color="auto" w:fill="FFFFFF"/>
        </w:rPr>
        <w:t>у</w:t>
      </w:r>
      <w:r w:rsidRPr="00E05DA2">
        <w:rPr>
          <w:shd w:val="clear" w:color="auto" w:fill="FFFFFF"/>
        </w:rPr>
        <w:t xml:space="preserve"> Юли</w:t>
      </w:r>
      <w:r>
        <w:rPr>
          <w:shd w:val="clear" w:color="auto" w:fill="FFFFFF"/>
        </w:rPr>
        <w:t>ю</w:t>
      </w:r>
      <w:r w:rsidRPr="00E05DA2">
        <w:rPr>
          <w:shd w:val="clear" w:color="auto" w:fill="FFFFFF"/>
        </w:rPr>
        <w:t xml:space="preserve"> Александровн</w:t>
      </w:r>
      <w:r>
        <w:rPr>
          <w:shd w:val="clear" w:color="auto" w:fill="FFFFFF"/>
        </w:rPr>
        <w:t>у</w:t>
      </w:r>
      <w:r w:rsidRPr="00E05DA2">
        <w:rPr>
          <w:shd w:val="clear" w:color="auto" w:fill="FFFFFF"/>
        </w:rPr>
        <w:t>, управляющ</w:t>
      </w:r>
      <w:r>
        <w:rPr>
          <w:shd w:val="clear" w:color="auto" w:fill="FFFFFF"/>
        </w:rPr>
        <w:t>его</w:t>
      </w:r>
      <w:r w:rsidRPr="00E05DA2">
        <w:rPr>
          <w:shd w:val="clear" w:color="auto" w:fill="FFFFFF"/>
        </w:rPr>
        <w:t xml:space="preserve"> ООО «Пр</w:t>
      </w:r>
      <w:r>
        <w:rPr>
          <w:shd w:val="clear" w:color="auto" w:fill="FFFFFF"/>
        </w:rPr>
        <w:t>о</w:t>
      </w:r>
      <w:r w:rsidRPr="00E05DA2">
        <w:rPr>
          <w:shd w:val="clear" w:color="auto" w:fill="FFFFFF"/>
        </w:rPr>
        <w:t>грессив» (Раменский район)</w:t>
      </w:r>
    </w:p>
    <w:p w:rsidR="00AA614C" w:rsidRDefault="00AA614C" w:rsidP="00AA614C">
      <w:pPr>
        <w:spacing w:before="120" w:line="240" w:lineRule="auto"/>
        <w:ind w:left="-567" w:right="-142"/>
        <w:contextualSpacing/>
      </w:pPr>
      <w:r w:rsidRPr="008100EA">
        <w:rPr>
          <w:b/>
        </w:rPr>
        <w:t>Голосовали:</w:t>
      </w:r>
      <w:r>
        <w:t xml:space="preserve"> 113 голосов</w:t>
      </w:r>
    </w:p>
    <w:p w:rsidR="00AA614C" w:rsidRDefault="00AA614C" w:rsidP="00AA614C">
      <w:pPr>
        <w:spacing w:before="120" w:line="240" w:lineRule="auto"/>
        <w:ind w:left="-567" w:right="-142"/>
        <w:contextualSpacing/>
      </w:pPr>
      <w:r>
        <w:t>«За» - единогласно.</w:t>
      </w:r>
    </w:p>
    <w:p w:rsidR="0031415F" w:rsidRDefault="0031415F" w:rsidP="00E07E27">
      <w:pPr>
        <w:spacing w:before="120" w:line="240" w:lineRule="auto"/>
        <w:ind w:left="-567" w:right="-142"/>
        <w:contextualSpacing/>
      </w:pPr>
      <w:r w:rsidRPr="00E05DA2">
        <w:lastRenderedPageBreak/>
        <w:br/>
      </w:r>
      <w:r w:rsidRPr="00E05DA2">
        <w:br/>
      </w:r>
      <w:r>
        <w:t>Избрать в состав Комитета по МЛС:</w:t>
      </w:r>
    </w:p>
    <w:p w:rsidR="0031415F" w:rsidRDefault="0031415F" w:rsidP="00E07E27">
      <w:pPr>
        <w:spacing w:before="120" w:line="240" w:lineRule="auto"/>
        <w:ind w:left="-567" w:right="-142"/>
        <w:contextualSpacing/>
      </w:pPr>
      <w:r>
        <w:rPr>
          <w:b/>
          <w:shd w:val="clear" w:color="auto" w:fill="FFFFFF"/>
        </w:rPr>
        <w:t xml:space="preserve">Власенко </w:t>
      </w:r>
      <w:r w:rsidRPr="0031415F">
        <w:rPr>
          <w:shd w:val="clear" w:color="auto" w:fill="FFFFFF"/>
        </w:rPr>
        <w:t>Сергея Владимировича</w:t>
      </w:r>
      <w:r>
        <w:rPr>
          <w:shd w:val="clear" w:color="auto" w:fill="FFFFFF"/>
        </w:rPr>
        <w:t xml:space="preserve">, </w:t>
      </w:r>
      <w:r w:rsidRPr="00877280">
        <w:t>генеральн</w:t>
      </w:r>
      <w:r>
        <w:t>ого</w:t>
      </w:r>
      <w:r w:rsidRPr="00877280">
        <w:t xml:space="preserve"> директор</w:t>
      </w:r>
      <w:r>
        <w:t>а</w:t>
      </w:r>
      <w:r w:rsidRPr="00877280">
        <w:t xml:space="preserve"> ООО ""АН "Мегаполис-Сервис" (г.Электросталь)</w:t>
      </w:r>
    </w:p>
    <w:p w:rsidR="0031415F" w:rsidRDefault="0031415F" w:rsidP="00E07E27">
      <w:pPr>
        <w:spacing w:before="120" w:line="240" w:lineRule="auto"/>
        <w:ind w:left="-567" w:right="-142"/>
        <w:contextualSpacing/>
      </w:pPr>
      <w:r>
        <w:rPr>
          <w:b/>
          <w:shd w:val="clear" w:color="auto" w:fill="FFFFFF"/>
        </w:rPr>
        <w:t xml:space="preserve">Хромова </w:t>
      </w:r>
      <w:r w:rsidRPr="00877280">
        <w:t>Андре</w:t>
      </w:r>
      <w:r>
        <w:t>я</w:t>
      </w:r>
      <w:r w:rsidRPr="00877280">
        <w:t xml:space="preserve"> Александрович</w:t>
      </w:r>
      <w:r>
        <w:t>а</w:t>
      </w:r>
      <w:r w:rsidRPr="00877280">
        <w:t>, генеральн</w:t>
      </w:r>
      <w:r>
        <w:t>ого</w:t>
      </w:r>
      <w:r w:rsidRPr="00877280">
        <w:t xml:space="preserve"> директор</w:t>
      </w:r>
      <w:r>
        <w:t>а</w:t>
      </w:r>
      <w:r w:rsidRPr="00877280">
        <w:t xml:space="preserve"> АО "Кредит-Центр" (г.Раменское) </w:t>
      </w:r>
    </w:p>
    <w:p w:rsidR="0031415F" w:rsidRDefault="0031415F" w:rsidP="00E07E27">
      <w:pPr>
        <w:spacing w:before="120" w:line="240" w:lineRule="auto"/>
        <w:ind w:left="-567" w:right="-142"/>
        <w:contextualSpacing/>
      </w:pPr>
      <w:r w:rsidRPr="0031415F">
        <w:rPr>
          <w:b/>
        </w:rPr>
        <w:t>Боку</w:t>
      </w:r>
      <w:r>
        <w:t xml:space="preserve"> Ен Ун, </w:t>
      </w:r>
      <w:r w:rsidRPr="00877280">
        <w:t>генеральный директор ООО "Римарком" (г.Чехов)</w:t>
      </w:r>
    </w:p>
    <w:p w:rsidR="0031415F" w:rsidRDefault="0031415F" w:rsidP="0031415F">
      <w:pPr>
        <w:spacing w:before="120" w:line="240" w:lineRule="auto"/>
        <w:ind w:left="-567" w:right="-142"/>
        <w:contextualSpacing/>
      </w:pPr>
      <w:r w:rsidRPr="009E311B">
        <w:rPr>
          <w:b/>
        </w:rPr>
        <w:t>Целыковского</w:t>
      </w:r>
      <w:r>
        <w:t xml:space="preserve"> Александра Алексеевича, зам. </w:t>
      </w:r>
      <w:r w:rsidRPr="00877280">
        <w:t>генеральн</w:t>
      </w:r>
      <w:r>
        <w:t>ого</w:t>
      </w:r>
      <w:r w:rsidRPr="00877280">
        <w:t xml:space="preserve"> директор</w:t>
      </w:r>
      <w:r>
        <w:t>а</w:t>
      </w:r>
      <w:r w:rsidRPr="00877280">
        <w:t xml:space="preserve"> ООО ""АН "Мегаполис-Сервис" (г.Электросталь)</w:t>
      </w:r>
    </w:p>
    <w:p w:rsidR="009E311B" w:rsidRDefault="009E311B" w:rsidP="0031415F">
      <w:pPr>
        <w:spacing w:before="120" w:line="240" w:lineRule="auto"/>
        <w:ind w:left="-567" w:right="-142"/>
        <w:contextualSpacing/>
      </w:pPr>
      <w:r>
        <w:rPr>
          <w:b/>
        </w:rPr>
        <w:t xml:space="preserve">Новикова </w:t>
      </w:r>
      <w:r w:rsidRPr="00877280">
        <w:t>Михаил</w:t>
      </w:r>
      <w:r>
        <w:t>а</w:t>
      </w:r>
      <w:r w:rsidRPr="00877280">
        <w:t xml:space="preserve"> Владимирович</w:t>
      </w:r>
      <w:r>
        <w:t>а</w:t>
      </w:r>
      <w:r w:rsidRPr="00877280">
        <w:t>, генеральн</w:t>
      </w:r>
      <w:r>
        <w:t>ого</w:t>
      </w:r>
      <w:r w:rsidRPr="00877280">
        <w:t xml:space="preserve"> директор</w:t>
      </w:r>
      <w:r>
        <w:t>а</w:t>
      </w:r>
      <w:r w:rsidRPr="00877280">
        <w:t xml:space="preserve"> ООО "АВАНГАРД" (г.Жуковский) </w:t>
      </w:r>
    </w:p>
    <w:p w:rsidR="00AA614C" w:rsidRDefault="00AA614C" w:rsidP="00AA614C">
      <w:pPr>
        <w:spacing w:before="120" w:line="240" w:lineRule="auto"/>
        <w:ind w:left="-567" w:right="-142"/>
        <w:contextualSpacing/>
      </w:pPr>
      <w:r w:rsidRPr="008100EA">
        <w:rPr>
          <w:b/>
        </w:rPr>
        <w:t>Голосовали:</w:t>
      </w:r>
      <w:r>
        <w:t xml:space="preserve"> 113 голосов</w:t>
      </w:r>
    </w:p>
    <w:p w:rsidR="00AA614C" w:rsidRDefault="00AA614C" w:rsidP="00AA614C">
      <w:pPr>
        <w:spacing w:before="120" w:line="240" w:lineRule="auto"/>
        <w:ind w:left="-567" w:right="-142"/>
        <w:contextualSpacing/>
      </w:pPr>
      <w:r>
        <w:t>«За» - единогласно.</w:t>
      </w:r>
    </w:p>
    <w:p w:rsidR="009E311B" w:rsidRDefault="009E311B" w:rsidP="0031415F">
      <w:pPr>
        <w:spacing w:before="120" w:line="240" w:lineRule="auto"/>
        <w:ind w:left="-567" w:right="-142"/>
        <w:contextualSpacing/>
      </w:pPr>
    </w:p>
    <w:p w:rsidR="009E311B" w:rsidRDefault="009E311B" w:rsidP="009E311B">
      <w:pPr>
        <w:spacing w:before="120" w:line="240" w:lineRule="auto"/>
        <w:ind w:left="-567" w:right="-142"/>
        <w:contextualSpacing/>
      </w:pPr>
      <w:r>
        <w:t>2. Ввести дополнительно в состав Комитета по Этике и защите прав потребителей ГРМО следующих членов:</w:t>
      </w:r>
    </w:p>
    <w:p w:rsidR="009E311B" w:rsidRDefault="009E311B" w:rsidP="009E311B">
      <w:pPr>
        <w:spacing w:before="120" w:line="240" w:lineRule="auto"/>
        <w:ind w:left="-567" w:right="-142"/>
        <w:contextualSpacing/>
        <w:rPr>
          <w:rStyle w:val="apple-converted-space"/>
          <w:rFonts w:ascii="Arial" w:hAnsi="Arial" w:cs="Arial"/>
          <w:color w:val="000000"/>
          <w:shd w:val="clear" w:color="auto" w:fill="FFFFFF"/>
        </w:rPr>
      </w:pPr>
      <w:r w:rsidRPr="009E311B">
        <w:rPr>
          <w:b/>
        </w:rPr>
        <w:t>Трошину</w:t>
      </w:r>
      <w:r>
        <w:t xml:space="preserve"> </w:t>
      </w:r>
      <w:r w:rsidR="00AA614C" w:rsidRPr="00AA614C">
        <w:t>Ольгу</w:t>
      </w:r>
      <w:r w:rsidRPr="00AA614C">
        <w:t xml:space="preserve"> Ивановну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 xml:space="preserve">, </w:t>
      </w:r>
      <w:r w:rsidRPr="00AA614C">
        <w:t>генерального директора ООО «СИТИ+»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 xml:space="preserve"> </w:t>
      </w:r>
      <w:r w:rsidRPr="00AA614C">
        <w:t>(г.Балашиха)</w:t>
      </w:r>
    </w:p>
    <w:p w:rsidR="009E311B" w:rsidRPr="00AA614C" w:rsidRDefault="009E311B" w:rsidP="009E311B">
      <w:pPr>
        <w:spacing w:before="120" w:line="240" w:lineRule="auto"/>
        <w:ind w:left="-567" w:right="-142"/>
        <w:contextualSpacing/>
      </w:pPr>
      <w:r>
        <w:rPr>
          <w:b/>
        </w:rPr>
        <w:t xml:space="preserve">Капралова </w:t>
      </w:r>
      <w:r w:rsidRPr="00AA614C">
        <w:t>Антона Игоревича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 xml:space="preserve">, </w:t>
      </w:r>
      <w:r w:rsidRPr="00AA614C">
        <w:t>зам.генерального директора ООО "Единый Центр Недвижимости" (г.Подольск)</w:t>
      </w:r>
    </w:p>
    <w:p w:rsidR="009E311B" w:rsidRPr="009E311B" w:rsidRDefault="009E311B" w:rsidP="009E311B">
      <w:pPr>
        <w:spacing w:before="120" w:line="240" w:lineRule="auto"/>
        <w:ind w:left="-567" w:right="-142"/>
        <w:contextualSpacing/>
      </w:pPr>
      <w:r>
        <w:rPr>
          <w:b/>
        </w:rPr>
        <w:t xml:space="preserve">Салову </w:t>
      </w:r>
      <w:r w:rsidRPr="009E311B">
        <w:t xml:space="preserve">Екатерину </w:t>
      </w:r>
      <w:r w:rsidRPr="009E311B">
        <w:rPr>
          <w:rStyle w:val="apple-converted-space"/>
          <w:rFonts w:ascii="Arial" w:hAnsi="Arial" w:cs="Arial"/>
          <w:color w:val="000000"/>
          <w:shd w:val="clear" w:color="auto" w:fill="FFFFFF"/>
        </w:rPr>
        <w:t xml:space="preserve"> </w:t>
      </w:r>
      <w:r w:rsidRPr="00AA614C">
        <w:t>Евгеньевну,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 xml:space="preserve"> </w:t>
      </w:r>
      <w:r w:rsidRPr="00AA614C">
        <w:t xml:space="preserve">исполнительного директора ООО «Перспектива и Право» (г.Ступино)                                                                                                 </w:t>
      </w:r>
    </w:p>
    <w:p w:rsidR="00AA614C" w:rsidRDefault="00AA614C" w:rsidP="00AA614C">
      <w:pPr>
        <w:spacing w:before="120" w:line="240" w:lineRule="auto"/>
        <w:ind w:left="-567" w:right="-142"/>
        <w:contextualSpacing/>
      </w:pPr>
      <w:r w:rsidRPr="008100EA">
        <w:rPr>
          <w:b/>
        </w:rPr>
        <w:t>Голосовали:</w:t>
      </w:r>
      <w:r>
        <w:t xml:space="preserve"> 113 голосов</w:t>
      </w:r>
    </w:p>
    <w:p w:rsidR="00AA614C" w:rsidRDefault="00AA614C" w:rsidP="00AA614C">
      <w:pPr>
        <w:spacing w:before="120" w:line="240" w:lineRule="auto"/>
        <w:ind w:left="-567" w:right="-142"/>
        <w:contextualSpacing/>
      </w:pPr>
      <w:r>
        <w:t>«За» - единогласно.</w:t>
      </w:r>
    </w:p>
    <w:p w:rsidR="009E311B" w:rsidRPr="009E311B" w:rsidRDefault="009E311B" w:rsidP="0031415F">
      <w:pPr>
        <w:spacing w:before="120" w:line="240" w:lineRule="auto"/>
        <w:ind w:left="-567" w:right="-142"/>
        <w:contextualSpacing/>
      </w:pPr>
    </w:p>
    <w:p w:rsidR="00AA614C" w:rsidRDefault="00AA614C" w:rsidP="0031415F">
      <w:pPr>
        <w:spacing w:before="120" w:line="240" w:lineRule="auto"/>
        <w:ind w:left="-567" w:right="-142"/>
        <w:contextualSpacing/>
      </w:pPr>
      <w:r>
        <w:t>3. Избрать председателями Комитетов ГРМО:</w:t>
      </w:r>
    </w:p>
    <w:p w:rsidR="00AA614C" w:rsidRDefault="00AA614C" w:rsidP="0031415F">
      <w:pPr>
        <w:spacing w:before="120" w:line="240" w:lineRule="auto"/>
        <w:ind w:left="-567" w:right="-142"/>
        <w:contextualSpacing/>
      </w:pPr>
      <w:r w:rsidRPr="003C298D">
        <w:rPr>
          <w:b/>
          <w:shd w:val="clear" w:color="auto" w:fill="FFFFFF"/>
        </w:rPr>
        <w:t>Нечипоренко</w:t>
      </w:r>
      <w:r w:rsidRPr="003C298D">
        <w:rPr>
          <w:shd w:val="clear" w:color="auto" w:fill="FFFFFF"/>
        </w:rPr>
        <w:t xml:space="preserve"> Оксану Тарасовну, генерального директора ООО "Перспектива и Право" (г.Ступино)</w:t>
      </w:r>
      <w:r w:rsidRPr="003C298D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 w:rsidRPr="00AA614C">
        <w:t xml:space="preserve">председателем </w:t>
      </w:r>
      <w:r>
        <w:t>Правового комитета ГРМО</w:t>
      </w:r>
      <w:r w:rsidR="002F213D">
        <w:t>.</w:t>
      </w:r>
    </w:p>
    <w:p w:rsidR="00AA614C" w:rsidRDefault="00AA614C" w:rsidP="00AA614C">
      <w:pPr>
        <w:spacing w:before="120" w:line="240" w:lineRule="auto"/>
        <w:ind w:left="-567" w:right="-142"/>
        <w:contextualSpacing/>
      </w:pPr>
      <w:r w:rsidRPr="008100EA">
        <w:rPr>
          <w:b/>
        </w:rPr>
        <w:t>Голосовали:</w:t>
      </w:r>
      <w:r>
        <w:t xml:space="preserve"> 113 голосов</w:t>
      </w:r>
    </w:p>
    <w:p w:rsidR="00AA614C" w:rsidRDefault="00AA614C" w:rsidP="00AA614C">
      <w:pPr>
        <w:spacing w:before="120" w:line="240" w:lineRule="auto"/>
        <w:ind w:left="-567" w:right="-142"/>
        <w:contextualSpacing/>
      </w:pPr>
      <w:r>
        <w:t>«За» - единогласно.</w:t>
      </w:r>
    </w:p>
    <w:p w:rsidR="00AA614C" w:rsidRDefault="00AA614C" w:rsidP="0031415F">
      <w:pPr>
        <w:spacing w:before="120" w:line="240" w:lineRule="auto"/>
        <w:ind w:left="-567" w:right="-142"/>
        <w:contextualSpacing/>
      </w:pPr>
    </w:p>
    <w:p w:rsidR="00AA614C" w:rsidRDefault="00AA614C" w:rsidP="0031415F">
      <w:pPr>
        <w:spacing w:before="120" w:line="240" w:lineRule="auto"/>
        <w:ind w:left="-567" w:right="-142"/>
        <w:contextualSpacing/>
      </w:pPr>
      <w:r w:rsidRPr="00E05DA2">
        <w:rPr>
          <w:b/>
          <w:shd w:val="clear" w:color="auto" w:fill="FFFFFF"/>
        </w:rPr>
        <w:t>Рудаков</w:t>
      </w:r>
      <w:r>
        <w:rPr>
          <w:b/>
          <w:shd w:val="clear" w:color="auto" w:fill="FFFFFF"/>
        </w:rPr>
        <w:t>у</w:t>
      </w:r>
      <w:r w:rsidRPr="00E05DA2">
        <w:rPr>
          <w:shd w:val="clear" w:color="auto" w:fill="FFFFFF"/>
        </w:rPr>
        <w:t xml:space="preserve"> Олес</w:t>
      </w:r>
      <w:r>
        <w:rPr>
          <w:shd w:val="clear" w:color="auto" w:fill="FFFFFF"/>
        </w:rPr>
        <w:t>ю</w:t>
      </w:r>
      <w:r w:rsidRPr="00E05DA2">
        <w:rPr>
          <w:shd w:val="clear" w:color="auto" w:fill="FFFFFF"/>
        </w:rPr>
        <w:t xml:space="preserve"> Сергеевн</w:t>
      </w:r>
      <w:r>
        <w:rPr>
          <w:shd w:val="clear" w:color="auto" w:fill="FFFFFF"/>
        </w:rPr>
        <w:t>у</w:t>
      </w:r>
      <w:r w:rsidRPr="00E05DA2">
        <w:rPr>
          <w:shd w:val="clear" w:color="auto" w:fill="FFFFFF"/>
        </w:rPr>
        <w:t>, генеральн</w:t>
      </w:r>
      <w:r>
        <w:rPr>
          <w:shd w:val="clear" w:color="auto" w:fill="FFFFFF"/>
        </w:rPr>
        <w:t>ого</w:t>
      </w:r>
      <w:r w:rsidRPr="00E05DA2">
        <w:rPr>
          <w:shd w:val="clear" w:color="auto" w:fill="FFFFFF"/>
        </w:rPr>
        <w:t xml:space="preserve"> директор</w:t>
      </w:r>
      <w:r>
        <w:rPr>
          <w:shd w:val="clear" w:color="auto" w:fill="FFFFFF"/>
        </w:rPr>
        <w:t>а</w:t>
      </w:r>
      <w:r w:rsidRPr="00E05DA2">
        <w:rPr>
          <w:shd w:val="clear" w:color="auto" w:fill="FFFFFF"/>
        </w:rPr>
        <w:t xml:space="preserve"> ООО "Оранж" (г.Щёлково)</w:t>
      </w:r>
      <w:r w:rsidRPr="00E05DA2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 w:rsidRPr="00AA614C">
        <w:t>председателем</w:t>
      </w:r>
      <w:r>
        <w:t xml:space="preserve"> Комитета по обучению ГРМО</w:t>
      </w:r>
      <w:r w:rsidR="002F213D">
        <w:t>.</w:t>
      </w:r>
    </w:p>
    <w:p w:rsidR="006E7711" w:rsidRDefault="006E7711" w:rsidP="006E7711">
      <w:pPr>
        <w:spacing w:before="120" w:line="240" w:lineRule="auto"/>
        <w:ind w:left="-567" w:right="-142"/>
        <w:contextualSpacing/>
      </w:pPr>
      <w:r w:rsidRPr="008100EA">
        <w:rPr>
          <w:b/>
        </w:rPr>
        <w:t>Голосовали:</w:t>
      </w:r>
      <w:r>
        <w:t xml:space="preserve"> 113 голосов</w:t>
      </w:r>
    </w:p>
    <w:p w:rsidR="006E7711" w:rsidRDefault="006E7711" w:rsidP="006E7711">
      <w:pPr>
        <w:spacing w:before="120" w:line="240" w:lineRule="auto"/>
        <w:ind w:left="-567" w:right="-142"/>
        <w:contextualSpacing/>
      </w:pPr>
      <w:r>
        <w:t>«За» - единогласно.</w:t>
      </w:r>
    </w:p>
    <w:p w:rsidR="00AA614C" w:rsidRDefault="00AA614C" w:rsidP="0031415F">
      <w:pPr>
        <w:spacing w:before="120" w:line="240" w:lineRule="auto"/>
        <w:ind w:left="-567" w:right="-142"/>
        <w:contextualSpacing/>
      </w:pPr>
    </w:p>
    <w:p w:rsidR="00AA614C" w:rsidRDefault="00AA614C" w:rsidP="0031415F">
      <w:pPr>
        <w:spacing w:before="120" w:line="240" w:lineRule="auto"/>
        <w:ind w:left="-567" w:right="-142"/>
        <w:contextualSpacing/>
      </w:pPr>
      <w:r w:rsidRPr="00E05DA2">
        <w:rPr>
          <w:b/>
          <w:shd w:val="clear" w:color="auto" w:fill="FFFFFF"/>
        </w:rPr>
        <w:t>Мамонтов</w:t>
      </w:r>
      <w:r>
        <w:rPr>
          <w:b/>
          <w:shd w:val="clear" w:color="auto" w:fill="FFFFFF"/>
        </w:rPr>
        <w:t>у</w:t>
      </w:r>
      <w:r w:rsidRPr="00E05DA2">
        <w:rPr>
          <w:shd w:val="clear" w:color="auto" w:fill="FFFFFF"/>
        </w:rPr>
        <w:t xml:space="preserve"> Ольг</w:t>
      </w:r>
      <w:r>
        <w:rPr>
          <w:shd w:val="clear" w:color="auto" w:fill="FFFFFF"/>
        </w:rPr>
        <w:t>у</w:t>
      </w:r>
      <w:r w:rsidRPr="00E05DA2">
        <w:rPr>
          <w:shd w:val="clear" w:color="auto" w:fill="FFFFFF"/>
        </w:rPr>
        <w:t xml:space="preserve"> Евгеньевн</w:t>
      </w:r>
      <w:r>
        <w:rPr>
          <w:shd w:val="clear" w:color="auto" w:fill="FFFFFF"/>
        </w:rPr>
        <w:t>у</w:t>
      </w:r>
      <w:r w:rsidRPr="00E05DA2">
        <w:rPr>
          <w:shd w:val="clear" w:color="auto" w:fill="FFFFFF"/>
        </w:rPr>
        <w:t>, генеральн</w:t>
      </w:r>
      <w:r>
        <w:rPr>
          <w:shd w:val="clear" w:color="auto" w:fill="FFFFFF"/>
        </w:rPr>
        <w:t>ого</w:t>
      </w:r>
      <w:r w:rsidRPr="00E05DA2">
        <w:rPr>
          <w:shd w:val="clear" w:color="auto" w:fill="FFFFFF"/>
        </w:rPr>
        <w:t xml:space="preserve"> директор</w:t>
      </w:r>
      <w:r>
        <w:rPr>
          <w:shd w:val="clear" w:color="auto" w:fill="FFFFFF"/>
        </w:rPr>
        <w:t>а</w:t>
      </w:r>
      <w:r w:rsidRPr="00E05DA2">
        <w:rPr>
          <w:shd w:val="clear" w:color="auto" w:fill="FFFFFF"/>
        </w:rPr>
        <w:t xml:space="preserve"> ООО "Удачный выбор"</w:t>
      </w:r>
      <w:r w:rsidRPr="00E05DA2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 w:rsidRPr="00AA614C">
        <w:t>председателем</w:t>
      </w:r>
      <w:r>
        <w:t xml:space="preserve"> Комитета по единой базе объектов недвижимости и рекламе ГРМО</w:t>
      </w:r>
      <w:r w:rsidR="002F213D">
        <w:t>.</w:t>
      </w:r>
    </w:p>
    <w:p w:rsidR="006E7711" w:rsidRDefault="006E7711" w:rsidP="006E7711">
      <w:pPr>
        <w:spacing w:before="120" w:line="240" w:lineRule="auto"/>
        <w:ind w:left="-567" w:right="-142"/>
        <w:contextualSpacing/>
      </w:pPr>
      <w:r w:rsidRPr="008100EA">
        <w:rPr>
          <w:b/>
        </w:rPr>
        <w:t>Голосовали:</w:t>
      </w:r>
      <w:r>
        <w:t xml:space="preserve"> 113 голосов</w:t>
      </w:r>
    </w:p>
    <w:p w:rsidR="006E7711" w:rsidRDefault="006E7711" w:rsidP="006E7711">
      <w:pPr>
        <w:spacing w:before="120" w:line="240" w:lineRule="auto"/>
        <w:ind w:left="-567" w:right="-142"/>
        <w:contextualSpacing/>
      </w:pPr>
      <w:r>
        <w:t>«За» - единогласно.</w:t>
      </w:r>
    </w:p>
    <w:p w:rsidR="006E7711" w:rsidRDefault="006E7711" w:rsidP="0031415F">
      <w:pPr>
        <w:spacing w:before="120" w:line="240" w:lineRule="auto"/>
        <w:ind w:left="-567" w:right="-142"/>
        <w:contextualSpacing/>
      </w:pPr>
    </w:p>
    <w:p w:rsidR="00BA72E0" w:rsidRDefault="00AA614C" w:rsidP="00BA72E0">
      <w:pPr>
        <w:spacing w:before="120" w:line="240" w:lineRule="auto"/>
        <w:ind w:left="-567" w:right="-142"/>
        <w:contextualSpacing/>
      </w:pPr>
      <w:r>
        <w:rPr>
          <w:b/>
          <w:shd w:val="clear" w:color="auto" w:fill="FFFFFF"/>
        </w:rPr>
        <w:t xml:space="preserve">Власенко </w:t>
      </w:r>
      <w:r w:rsidRPr="0031415F">
        <w:rPr>
          <w:shd w:val="clear" w:color="auto" w:fill="FFFFFF"/>
        </w:rPr>
        <w:t>Сергея Владимировича</w:t>
      </w:r>
      <w:r>
        <w:rPr>
          <w:shd w:val="clear" w:color="auto" w:fill="FFFFFF"/>
        </w:rPr>
        <w:t xml:space="preserve">, </w:t>
      </w:r>
      <w:r w:rsidRPr="00877280">
        <w:t>генеральн</w:t>
      </w:r>
      <w:r>
        <w:t>ого</w:t>
      </w:r>
      <w:r w:rsidRPr="00877280">
        <w:t xml:space="preserve"> директор</w:t>
      </w:r>
      <w:r>
        <w:t>а</w:t>
      </w:r>
      <w:r w:rsidRPr="00877280">
        <w:t xml:space="preserve"> ООО ""АН "Мегаполис-Сервис" (г.Электросталь)</w:t>
      </w:r>
      <w:r>
        <w:t xml:space="preserve"> </w:t>
      </w:r>
      <w:r w:rsidRPr="00AA614C">
        <w:t>председателем</w:t>
      </w:r>
      <w:r>
        <w:t xml:space="preserve"> Комитета по МЛС</w:t>
      </w:r>
      <w:r w:rsidR="002F213D">
        <w:t>.</w:t>
      </w:r>
      <w:r w:rsidR="0031415F">
        <w:t xml:space="preserve">                    </w:t>
      </w:r>
      <w:r w:rsidR="0031415F" w:rsidRPr="00877280">
        <w:t xml:space="preserve">            </w:t>
      </w:r>
      <w:r w:rsidR="0031415F" w:rsidRPr="00877280">
        <w:br/>
      </w:r>
      <w:r w:rsidR="00BA72E0" w:rsidRPr="008100EA">
        <w:rPr>
          <w:b/>
        </w:rPr>
        <w:t>Голосовали:</w:t>
      </w:r>
      <w:r w:rsidR="00BA72E0">
        <w:t xml:space="preserve"> 113 голосов</w:t>
      </w:r>
    </w:p>
    <w:p w:rsidR="00BA72E0" w:rsidRDefault="00BA72E0" w:rsidP="00BA72E0">
      <w:pPr>
        <w:spacing w:before="120" w:line="240" w:lineRule="auto"/>
        <w:ind w:left="-567" w:right="-142"/>
        <w:contextualSpacing/>
      </w:pPr>
      <w:r>
        <w:t>«За» - единогласно.</w:t>
      </w:r>
    </w:p>
    <w:p w:rsidR="005249E1" w:rsidRDefault="005249E1" w:rsidP="005249E1">
      <w:pPr>
        <w:spacing w:before="120" w:line="240" w:lineRule="auto"/>
        <w:ind w:left="-567" w:right="-142"/>
        <w:contextualSpacing/>
      </w:pPr>
    </w:p>
    <w:p w:rsidR="005249E1" w:rsidRDefault="005249E1" w:rsidP="005249E1">
      <w:pPr>
        <w:spacing w:before="120" w:line="240" w:lineRule="auto"/>
        <w:ind w:left="-567" w:right="-142"/>
        <w:contextualSpacing/>
      </w:pPr>
      <w:r>
        <w:rPr>
          <w:b/>
        </w:rPr>
        <w:t>10</w:t>
      </w:r>
      <w:r w:rsidRPr="00414884">
        <w:rPr>
          <w:b/>
        </w:rPr>
        <w:t>.</w:t>
      </w:r>
      <w:r>
        <w:t xml:space="preserve"> </w:t>
      </w:r>
      <w:r w:rsidRPr="00EE5F46">
        <w:rPr>
          <w:i/>
          <w:sz w:val="26"/>
          <w:szCs w:val="26"/>
        </w:rPr>
        <w:t>По десятому вопросу</w:t>
      </w:r>
      <w:r w:rsidR="004D5CC8" w:rsidRPr="00EE5F46">
        <w:rPr>
          <w:sz w:val="26"/>
          <w:szCs w:val="26"/>
        </w:rPr>
        <w:t>:</w:t>
      </w:r>
      <w:r w:rsidR="00EE5F46">
        <w:rPr>
          <w:sz w:val="26"/>
          <w:szCs w:val="26"/>
        </w:rPr>
        <w:t xml:space="preserve"> </w:t>
      </w:r>
      <w:r w:rsidRPr="008100EA">
        <w:rPr>
          <w:b/>
        </w:rPr>
        <w:t>«</w:t>
      </w:r>
      <w:r w:rsidR="00537941" w:rsidRPr="00537941">
        <w:rPr>
          <w:b/>
        </w:rPr>
        <w:t xml:space="preserve">Утверждение </w:t>
      </w:r>
      <w:r w:rsidR="004B7AFD">
        <w:rPr>
          <w:b/>
        </w:rPr>
        <w:t>размеров вступительного и ежегодного членского взноса в ГРМО</w:t>
      </w:r>
      <w:r w:rsidRPr="005249E1">
        <w:rPr>
          <w:b/>
        </w:rPr>
        <w:t>»</w:t>
      </w:r>
      <w:r w:rsidR="002F213D">
        <w:rPr>
          <w:b/>
        </w:rPr>
        <w:t>.</w:t>
      </w:r>
    </w:p>
    <w:p w:rsidR="004B7AFD" w:rsidRPr="004C0B19" w:rsidRDefault="005249E1" w:rsidP="004B7AFD">
      <w:pPr>
        <w:spacing w:before="120" w:line="240" w:lineRule="auto"/>
        <w:ind w:left="-567" w:right="-142"/>
        <w:contextualSpacing/>
      </w:pPr>
      <w:r w:rsidRPr="008100EA">
        <w:rPr>
          <w:b/>
        </w:rPr>
        <w:t>Слушали:</w:t>
      </w:r>
      <w:r>
        <w:t xml:space="preserve"> </w:t>
      </w:r>
      <w:r w:rsidR="004B7AFD">
        <w:t xml:space="preserve">Симко Е.Б., </w:t>
      </w:r>
      <w:r w:rsidR="00537941">
        <w:t>Хромова А.А.</w:t>
      </w:r>
      <w:r w:rsidR="004B7AFD">
        <w:t>, Новикова А.Ю., Целыковского А.А., Власенко С.В.,  Трошину О.И., Мамонтову О.Е., Боку Ен Ун, Мазурина Н.М.</w:t>
      </w:r>
    </w:p>
    <w:p w:rsidR="005249E1" w:rsidRDefault="005249E1" w:rsidP="005249E1">
      <w:pPr>
        <w:spacing w:before="120" w:line="240" w:lineRule="auto"/>
        <w:ind w:left="-567" w:right="-142"/>
        <w:contextualSpacing/>
      </w:pPr>
    </w:p>
    <w:p w:rsidR="004B7AFD" w:rsidRDefault="005249E1" w:rsidP="005249E1">
      <w:pPr>
        <w:spacing w:before="120" w:line="240" w:lineRule="auto"/>
        <w:ind w:left="-567" w:right="-142"/>
        <w:contextualSpacing/>
        <w:rPr>
          <w:b/>
        </w:rPr>
      </w:pPr>
      <w:r w:rsidRPr="00414884">
        <w:rPr>
          <w:b/>
        </w:rPr>
        <w:t>Постановили:</w:t>
      </w:r>
      <w:r w:rsidR="00A17809">
        <w:rPr>
          <w:b/>
        </w:rPr>
        <w:t xml:space="preserve"> </w:t>
      </w:r>
    </w:p>
    <w:p w:rsidR="00537941" w:rsidRDefault="004B7AFD" w:rsidP="005249E1">
      <w:pPr>
        <w:spacing w:before="120" w:line="240" w:lineRule="auto"/>
        <w:ind w:left="-567" w:right="-142"/>
        <w:contextualSpacing/>
      </w:pPr>
      <w:r w:rsidRPr="004B7AFD">
        <w:t>1.</w:t>
      </w:r>
      <w:r>
        <w:rPr>
          <w:b/>
        </w:rPr>
        <w:t xml:space="preserve"> </w:t>
      </w:r>
      <w:r w:rsidRPr="006C4682">
        <w:rPr>
          <w:sz w:val="23"/>
          <w:szCs w:val="23"/>
        </w:rPr>
        <w:t>Установить</w:t>
      </w:r>
      <w:r w:rsidRPr="00FC5F2B">
        <w:t xml:space="preserve"> </w:t>
      </w:r>
      <w:r w:rsidRPr="006C4682">
        <w:rPr>
          <w:sz w:val="23"/>
          <w:szCs w:val="23"/>
        </w:rPr>
        <w:t xml:space="preserve">с 1 </w:t>
      </w:r>
      <w:r>
        <w:rPr>
          <w:sz w:val="23"/>
          <w:szCs w:val="23"/>
        </w:rPr>
        <w:t>марта</w:t>
      </w:r>
      <w:r w:rsidRPr="006C4682">
        <w:rPr>
          <w:sz w:val="23"/>
          <w:szCs w:val="23"/>
        </w:rPr>
        <w:t xml:space="preserve"> 2017 года размер вступительного взноса в Гильдию для действительных и ассоциированных (непрофильных)</w:t>
      </w:r>
      <w:r>
        <w:rPr>
          <w:sz w:val="23"/>
          <w:szCs w:val="23"/>
        </w:rPr>
        <w:t xml:space="preserve"> </w:t>
      </w:r>
      <w:r w:rsidRPr="006C4682">
        <w:rPr>
          <w:sz w:val="23"/>
          <w:szCs w:val="23"/>
        </w:rPr>
        <w:t>членов Гильдии</w:t>
      </w:r>
      <w:r w:rsidRPr="004B7AFD">
        <w:rPr>
          <w:sz w:val="23"/>
          <w:szCs w:val="23"/>
        </w:rPr>
        <w:t xml:space="preserve"> </w:t>
      </w:r>
      <w:r w:rsidRPr="006C4682">
        <w:rPr>
          <w:sz w:val="23"/>
          <w:szCs w:val="23"/>
        </w:rPr>
        <w:t xml:space="preserve">в размере </w:t>
      </w:r>
      <w:r w:rsidRPr="006C4682">
        <w:rPr>
          <w:b/>
          <w:sz w:val="23"/>
          <w:szCs w:val="23"/>
        </w:rPr>
        <w:t>10</w:t>
      </w:r>
      <w:r>
        <w:rPr>
          <w:b/>
          <w:sz w:val="23"/>
          <w:szCs w:val="23"/>
        </w:rPr>
        <w:t> </w:t>
      </w:r>
      <w:r w:rsidRPr="006C4682">
        <w:rPr>
          <w:b/>
          <w:sz w:val="23"/>
          <w:szCs w:val="23"/>
        </w:rPr>
        <w:t>000</w:t>
      </w:r>
      <w:r>
        <w:rPr>
          <w:b/>
          <w:sz w:val="23"/>
          <w:szCs w:val="23"/>
        </w:rPr>
        <w:t xml:space="preserve"> </w:t>
      </w:r>
      <w:r w:rsidRPr="006C4682">
        <w:rPr>
          <w:b/>
          <w:sz w:val="23"/>
          <w:szCs w:val="23"/>
        </w:rPr>
        <w:t>(Десять тысяч)</w:t>
      </w:r>
      <w:r w:rsidRPr="006C4682">
        <w:rPr>
          <w:sz w:val="23"/>
          <w:szCs w:val="23"/>
        </w:rPr>
        <w:t xml:space="preserve"> рублей.</w:t>
      </w:r>
    </w:p>
    <w:p w:rsidR="004B7AFD" w:rsidRDefault="00215908" w:rsidP="005249E1">
      <w:pPr>
        <w:spacing w:before="120" w:line="240" w:lineRule="auto"/>
        <w:ind w:left="-567" w:right="-142"/>
        <w:contextualSpacing/>
        <w:rPr>
          <w:sz w:val="23"/>
          <w:szCs w:val="23"/>
        </w:rPr>
      </w:pPr>
      <w:r>
        <w:rPr>
          <w:sz w:val="23"/>
          <w:szCs w:val="23"/>
        </w:rPr>
        <w:t xml:space="preserve">    </w:t>
      </w:r>
      <w:r w:rsidR="004B7AFD" w:rsidRPr="006C4682">
        <w:rPr>
          <w:sz w:val="23"/>
          <w:szCs w:val="23"/>
        </w:rPr>
        <w:t>Для действительных членов</w:t>
      </w:r>
      <w:r w:rsidR="004B7AFD">
        <w:rPr>
          <w:sz w:val="23"/>
          <w:szCs w:val="23"/>
        </w:rPr>
        <w:t xml:space="preserve"> </w:t>
      </w:r>
      <w:r w:rsidR="004B7AFD" w:rsidRPr="006C4682">
        <w:rPr>
          <w:sz w:val="23"/>
          <w:szCs w:val="23"/>
        </w:rPr>
        <w:t>Гильдии, входящих одновременно и в муниципальные</w:t>
      </w:r>
      <w:r w:rsidR="004B7AFD">
        <w:rPr>
          <w:sz w:val="23"/>
          <w:szCs w:val="23"/>
        </w:rPr>
        <w:t xml:space="preserve"> </w:t>
      </w:r>
      <w:r w:rsidR="004B7AFD" w:rsidRPr="006C4682">
        <w:rPr>
          <w:sz w:val="23"/>
          <w:szCs w:val="23"/>
        </w:rPr>
        <w:t>объединения (профессиональные объединения) Московской</w:t>
      </w:r>
      <w:r w:rsidR="004B7AFD">
        <w:rPr>
          <w:sz w:val="23"/>
          <w:szCs w:val="23"/>
        </w:rPr>
        <w:t xml:space="preserve"> </w:t>
      </w:r>
      <w:r w:rsidR="004B7AFD" w:rsidRPr="006C4682">
        <w:rPr>
          <w:sz w:val="23"/>
          <w:szCs w:val="23"/>
        </w:rPr>
        <w:t>области, по решению Регионального совета Гильдии может быть установлен льготный</w:t>
      </w:r>
      <w:r w:rsidR="004B7AFD">
        <w:rPr>
          <w:sz w:val="23"/>
          <w:szCs w:val="23"/>
        </w:rPr>
        <w:t xml:space="preserve"> </w:t>
      </w:r>
      <w:r w:rsidR="004B7AFD" w:rsidRPr="006C4682">
        <w:rPr>
          <w:sz w:val="23"/>
          <w:szCs w:val="23"/>
        </w:rPr>
        <w:t xml:space="preserve">размер вступительного взноса – </w:t>
      </w:r>
      <w:r w:rsidR="004B7AFD" w:rsidRPr="006C4682">
        <w:rPr>
          <w:b/>
          <w:sz w:val="23"/>
          <w:szCs w:val="23"/>
        </w:rPr>
        <w:t>3 000 (Три тысячи)</w:t>
      </w:r>
      <w:r w:rsidR="004B7AFD" w:rsidRPr="006C4682">
        <w:rPr>
          <w:sz w:val="23"/>
          <w:szCs w:val="23"/>
        </w:rPr>
        <w:t xml:space="preserve"> рублей</w:t>
      </w:r>
      <w:r w:rsidR="004B7AFD">
        <w:rPr>
          <w:sz w:val="23"/>
          <w:szCs w:val="23"/>
        </w:rPr>
        <w:t>.</w:t>
      </w:r>
    </w:p>
    <w:p w:rsidR="00EE5F46" w:rsidRDefault="00EE5F46" w:rsidP="005249E1">
      <w:pPr>
        <w:spacing w:before="120" w:line="240" w:lineRule="auto"/>
        <w:ind w:left="-567" w:right="-142"/>
        <w:contextualSpacing/>
        <w:rPr>
          <w:sz w:val="23"/>
          <w:szCs w:val="23"/>
        </w:rPr>
      </w:pPr>
    </w:p>
    <w:p w:rsidR="00EE5F46" w:rsidRDefault="00EE5F46" w:rsidP="005249E1">
      <w:pPr>
        <w:spacing w:before="120" w:line="240" w:lineRule="auto"/>
        <w:ind w:left="-567" w:right="-142"/>
        <w:contextualSpacing/>
        <w:rPr>
          <w:b/>
        </w:rPr>
      </w:pPr>
      <w:r>
        <w:rPr>
          <w:sz w:val="23"/>
          <w:szCs w:val="23"/>
        </w:rPr>
        <w:t xml:space="preserve">2. </w:t>
      </w:r>
      <w:r w:rsidRPr="006C4682">
        <w:rPr>
          <w:sz w:val="23"/>
          <w:szCs w:val="23"/>
        </w:rPr>
        <w:t xml:space="preserve">Установить с 1 </w:t>
      </w:r>
      <w:r>
        <w:rPr>
          <w:sz w:val="23"/>
          <w:szCs w:val="23"/>
        </w:rPr>
        <w:t xml:space="preserve">марта </w:t>
      </w:r>
      <w:r w:rsidRPr="006C4682">
        <w:rPr>
          <w:sz w:val="23"/>
          <w:szCs w:val="23"/>
        </w:rPr>
        <w:t>2017 года размер ежегодного взноса в Гильдию для действительных и</w:t>
      </w:r>
    </w:p>
    <w:p w:rsidR="004B7AFD" w:rsidRDefault="00EE5F46" w:rsidP="005249E1">
      <w:pPr>
        <w:spacing w:before="120" w:line="240" w:lineRule="auto"/>
        <w:ind w:left="-567" w:right="-142"/>
        <w:contextualSpacing/>
        <w:rPr>
          <w:sz w:val="23"/>
          <w:szCs w:val="23"/>
        </w:rPr>
      </w:pPr>
      <w:r w:rsidRPr="006C4682">
        <w:rPr>
          <w:sz w:val="23"/>
          <w:szCs w:val="23"/>
        </w:rPr>
        <w:lastRenderedPageBreak/>
        <w:t xml:space="preserve">ассоциированных (непрофильных) членов Гильдии в размере </w:t>
      </w:r>
      <w:r w:rsidRPr="006C4682">
        <w:rPr>
          <w:b/>
          <w:sz w:val="23"/>
          <w:szCs w:val="23"/>
        </w:rPr>
        <w:t>20</w:t>
      </w:r>
      <w:r>
        <w:rPr>
          <w:b/>
          <w:sz w:val="23"/>
          <w:szCs w:val="23"/>
        </w:rPr>
        <w:t> </w:t>
      </w:r>
      <w:r w:rsidRPr="006C4682">
        <w:rPr>
          <w:b/>
          <w:sz w:val="23"/>
          <w:szCs w:val="23"/>
        </w:rPr>
        <w:t>000</w:t>
      </w:r>
      <w:r>
        <w:rPr>
          <w:b/>
          <w:sz w:val="23"/>
          <w:szCs w:val="23"/>
        </w:rPr>
        <w:t xml:space="preserve"> </w:t>
      </w:r>
      <w:r w:rsidRPr="006C4682">
        <w:rPr>
          <w:b/>
          <w:sz w:val="23"/>
          <w:szCs w:val="23"/>
        </w:rPr>
        <w:t>(Двадцать тысяч)</w:t>
      </w:r>
      <w:r>
        <w:rPr>
          <w:b/>
          <w:sz w:val="23"/>
          <w:szCs w:val="23"/>
        </w:rPr>
        <w:t xml:space="preserve"> </w:t>
      </w:r>
      <w:r w:rsidRPr="00EE5F46">
        <w:rPr>
          <w:sz w:val="23"/>
          <w:szCs w:val="23"/>
        </w:rPr>
        <w:t>рублей.</w:t>
      </w:r>
    </w:p>
    <w:p w:rsidR="00EE5F46" w:rsidRDefault="00215908" w:rsidP="005249E1">
      <w:pPr>
        <w:spacing w:before="120" w:line="240" w:lineRule="auto"/>
        <w:ind w:left="-567" w:right="-142"/>
        <w:contextualSpacing/>
        <w:rPr>
          <w:b/>
        </w:rPr>
      </w:pPr>
      <w:r>
        <w:rPr>
          <w:sz w:val="23"/>
          <w:szCs w:val="23"/>
        </w:rPr>
        <w:t xml:space="preserve">    </w:t>
      </w:r>
      <w:r w:rsidR="00EE5F46">
        <w:rPr>
          <w:sz w:val="23"/>
          <w:szCs w:val="23"/>
        </w:rPr>
        <w:t xml:space="preserve">Для </w:t>
      </w:r>
      <w:r w:rsidR="00EE5F46" w:rsidRPr="006C4682">
        <w:rPr>
          <w:sz w:val="23"/>
          <w:szCs w:val="23"/>
        </w:rPr>
        <w:t>действительных членов Гильдии, входящих одновременно и в муниципальные объединения (профессиональные объединения)</w:t>
      </w:r>
      <w:r w:rsidR="00EE5F46">
        <w:rPr>
          <w:sz w:val="23"/>
          <w:szCs w:val="23"/>
        </w:rPr>
        <w:t xml:space="preserve"> </w:t>
      </w:r>
      <w:r w:rsidR="00EE5F46" w:rsidRPr="006C4682">
        <w:rPr>
          <w:sz w:val="23"/>
          <w:szCs w:val="23"/>
        </w:rPr>
        <w:t xml:space="preserve">Московской области, а также </w:t>
      </w:r>
      <w:r w:rsidR="00EE5F46" w:rsidRPr="00EE5F46">
        <w:t>для компаний-франчайзи по</w:t>
      </w:r>
      <w:r w:rsidR="00EE5F46" w:rsidRPr="006C4682">
        <w:rPr>
          <w:sz w:val="23"/>
          <w:szCs w:val="23"/>
        </w:rPr>
        <w:t xml:space="preserve"> решению Регионального совета Гильдии может быть установлен</w:t>
      </w:r>
      <w:r w:rsidR="00EE5F46">
        <w:rPr>
          <w:sz w:val="23"/>
          <w:szCs w:val="23"/>
        </w:rPr>
        <w:t xml:space="preserve"> </w:t>
      </w:r>
      <w:r w:rsidR="00EE5F46" w:rsidRPr="006C4682">
        <w:rPr>
          <w:sz w:val="23"/>
          <w:szCs w:val="23"/>
        </w:rPr>
        <w:t xml:space="preserve">льготный членский взнос – </w:t>
      </w:r>
      <w:r w:rsidR="00EE5F46" w:rsidRPr="006C4682">
        <w:rPr>
          <w:b/>
          <w:sz w:val="23"/>
          <w:szCs w:val="23"/>
        </w:rPr>
        <w:t>15 000 (Пятнадцать тысяч)</w:t>
      </w:r>
      <w:r w:rsidR="00EE5F46">
        <w:rPr>
          <w:b/>
          <w:sz w:val="23"/>
          <w:szCs w:val="23"/>
        </w:rPr>
        <w:t xml:space="preserve"> </w:t>
      </w:r>
      <w:r w:rsidR="00EE5F46" w:rsidRPr="006C4682">
        <w:rPr>
          <w:sz w:val="23"/>
          <w:szCs w:val="23"/>
        </w:rPr>
        <w:t>рублей.</w:t>
      </w:r>
    </w:p>
    <w:p w:rsidR="00EE5F46" w:rsidRDefault="005249E1" w:rsidP="00EE5F46">
      <w:pPr>
        <w:spacing w:before="120" w:line="240" w:lineRule="auto"/>
        <w:ind w:left="-567" w:right="-142"/>
        <w:contextualSpacing/>
      </w:pPr>
      <w:r w:rsidRPr="008100EA">
        <w:rPr>
          <w:b/>
        </w:rPr>
        <w:t>Голосовали:</w:t>
      </w:r>
      <w:r>
        <w:t xml:space="preserve"> </w:t>
      </w:r>
      <w:r w:rsidR="00EE5F46">
        <w:t>113 голосов</w:t>
      </w:r>
    </w:p>
    <w:p w:rsidR="00EE5F46" w:rsidRDefault="00EE5F46" w:rsidP="00EE5F46">
      <w:pPr>
        <w:spacing w:before="120" w:line="240" w:lineRule="auto"/>
        <w:ind w:left="-567" w:right="-142"/>
        <w:contextualSpacing/>
      </w:pPr>
      <w:r>
        <w:t>«За» - 80 голосов</w:t>
      </w:r>
    </w:p>
    <w:p w:rsidR="00EE5F46" w:rsidRDefault="00EE5F46" w:rsidP="00EE5F46">
      <w:pPr>
        <w:spacing w:before="120" w:line="240" w:lineRule="auto"/>
        <w:ind w:left="-567" w:right="-142"/>
        <w:contextualSpacing/>
      </w:pPr>
      <w:r>
        <w:t>«Против» - 10 голосов</w:t>
      </w:r>
    </w:p>
    <w:p w:rsidR="00EE5F46" w:rsidRDefault="00EE5F46" w:rsidP="00EE5F46">
      <w:pPr>
        <w:spacing w:before="120" w:line="240" w:lineRule="auto"/>
        <w:ind w:left="-567" w:right="-142"/>
        <w:contextualSpacing/>
      </w:pPr>
      <w:r>
        <w:t>«Воздержались» - 23 голоса</w:t>
      </w:r>
    </w:p>
    <w:p w:rsidR="004B7AFD" w:rsidRDefault="004B7AFD" w:rsidP="005249E1">
      <w:pPr>
        <w:spacing w:before="120" w:line="240" w:lineRule="auto"/>
        <w:ind w:left="-567" w:right="-142"/>
        <w:contextualSpacing/>
      </w:pPr>
    </w:p>
    <w:p w:rsidR="00814F61" w:rsidRDefault="008A3E99" w:rsidP="008A3E99">
      <w:pPr>
        <w:spacing w:before="120" w:line="240" w:lineRule="auto"/>
        <w:ind w:left="-567" w:right="-142"/>
        <w:contextualSpacing/>
      </w:pPr>
      <w:r w:rsidRPr="004D5CC8">
        <w:rPr>
          <w:b/>
        </w:rPr>
        <w:t>11.</w:t>
      </w:r>
      <w:r w:rsidRPr="004D5CC8">
        <w:rPr>
          <w:i/>
        </w:rPr>
        <w:t xml:space="preserve"> </w:t>
      </w:r>
      <w:r w:rsidRPr="00814F61">
        <w:rPr>
          <w:i/>
          <w:sz w:val="26"/>
          <w:szCs w:val="26"/>
        </w:rPr>
        <w:t>По одиннадцатому вопросу</w:t>
      </w:r>
      <w:r w:rsidR="004D5CC8" w:rsidRPr="00814F61">
        <w:rPr>
          <w:i/>
          <w:sz w:val="26"/>
          <w:szCs w:val="26"/>
        </w:rPr>
        <w:t>:</w:t>
      </w:r>
      <w:r w:rsidRPr="004D5CC8">
        <w:t xml:space="preserve"> </w:t>
      </w:r>
      <w:r w:rsidRPr="004D5CC8">
        <w:rPr>
          <w:b/>
        </w:rPr>
        <w:t>«</w:t>
      </w:r>
      <w:r w:rsidR="00814F61" w:rsidRPr="00F56B27">
        <w:t>Утверждение проектов:</w:t>
      </w:r>
      <w:r w:rsidR="00814F61">
        <w:t xml:space="preserve"> Положения о членстве в ГРМО, Положения о вице-президентах ГРМО, </w:t>
      </w:r>
      <w:r w:rsidR="00814F61" w:rsidRPr="00F56B27">
        <w:t>Положения о Региональном совете ГРМО</w:t>
      </w:r>
      <w:r w:rsidR="00814F61">
        <w:t>»</w:t>
      </w:r>
      <w:r w:rsidR="002F213D">
        <w:t>.</w:t>
      </w:r>
    </w:p>
    <w:p w:rsidR="008A3E99" w:rsidRPr="004D5CC8" w:rsidRDefault="008A3E99" w:rsidP="008A3E99">
      <w:pPr>
        <w:spacing w:before="120" w:line="240" w:lineRule="auto"/>
        <w:ind w:left="-567" w:right="-142"/>
        <w:contextualSpacing/>
      </w:pPr>
      <w:r w:rsidRPr="004D5CC8">
        <w:rPr>
          <w:b/>
        </w:rPr>
        <w:t>Слушали:</w:t>
      </w:r>
      <w:r w:rsidRPr="004D5CC8">
        <w:t xml:space="preserve"> </w:t>
      </w:r>
      <w:r w:rsidR="00537941" w:rsidRPr="004D5CC8">
        <w:t>Хромова А.А.</w:t>
      </w:r>
      <w:r w:rsidR="00814F61">
        <w:t xml:space="preserve">, Мазурину Н.Ю., Симко Е.Б., Боку Ен Ун, Новикова А.Ю., Мазурина Н.М. </w:t>
      </w:r>
      <w:r w:rsidRPr="004D5CC8">
        <w:t xml:space="preserve"> </w:t>
      </w:r>
    </w:p>
    <w:p w:rsidR="00814F61" w:rsidRDefault="00537941" w:rsidP="00537941">
      <w:pPr>
        <w:spacing w:before="120" w:line="240" w:lineRule="auto"/>
        <w:ind w:left="-567" w:right="-142"/>
        <w:contextualSpacing/>
        <w:rPr>
          <w:b/>
        </w:rPr>
      </w:pPr>
      <w:r w:rsidRPr="004D5CC8">
        <w:rPr>
          <w:b/>
        </w:rPr>
        <w:t xml:space="preserve">Постановили: </w:t>
      </w:r>
    </w:p>
    <w:p w:rsidR="00450307" w:rsidRDefault="00814F61" w:rsidP="00537941">
      <w:pPr>
        <w:spacing w:before="120" w:line="240" w:lineRule="auto"/>
        <w:ind w:left="-567" w:right="-142"/>
        <w:contextualSpacing/>
      </w:pPr>
      <w:r w:rsidRPr="00814F61">
        <w:t>1.</w:t>
      </w:r>
      <w:r>
        <w:rPr>
          <w:b/>
        </w:rPr>
        <w:t xml:space="preserve"> </w:t>
      </w:r>
      <w:r w:rsidRPr="004F4E3D">
        <w:t>Утвердить</w:t>
      </w:r>
      <w:r>
        <w:t xml:space="preserve"> Положение о членстве в ГРМО в предложенной редакции.</w:t>
      </w:r>
    </w:p>
    <w:p w:rsidR="00814F61" w:rsidRDefault="00814F61" w:rsidP="00814F61">
      <w:pPr>
        <w:spacing w:before="120" w:line="240" w:lineRule="auto"/>
        <w:ind w:left="-567" w:right="-142"/>
        <w:contextualSpacing/>
      </w:pPr>
      <w:r w:rsidRPr="008100EA">
        <w:rPr>
          <w:b/>
        </w:rPr>
        <w:t>Голосовали:</w:t>
      </w:r>
      <w:r>
        <w:t xml:space="preserve"> 113 голосов</w:t>
      </w:r>
    </w:p>
    <w:p w:rsidR="00814F61" w:rsidRDefault="00814F61" w:rsidP="00814F61">
      <w:pPr>
        <w:spacing w:before="120" w:line="240" w:lineRule="auto"/>
        <w:ind w:left="-567" w:right="-142"/>
        <w:contextualSpacing/>
      </w:pPr>
      <w:r>
        <w:t>«За» - 96 голосов</w:t>
      </w:r>
    </w:p>
    <w:p w:rsidR="00814F61" w:rsidRDefault="00814F61" w:rsidP="00814F61">
      <w:pPr>
        <w:spacing w:before="120" w:line="240" w:lineRule="auto"/>
        <w:ind w:left="-567" w:right="-142"/>
        <w:contextualSpacing/>
      </w:pPr>
      <w:r>
        <w:t>«Против» - 0 голосов</w:t>
      </w:r>
    </w:p>
    <w:p w:rsidR="00814F61" w:rsidRDefault="00814F61" w:rsidP="00814F61">
      <w:pPr>
        <w:spacing w:before="120" w:line="240" w:lineRule="auto"/>
        <w:ind w:left="-567" w:right="-142"/>
        <w:contextualSpacing/>
      </w:pPr>
      <w:r>
        <w:t>«Воздержались» - 17 голосов</w:t>
      </w:r>
    </w:p>
    <w:p w:rsidR="00814F61" w:rsidRDefault="00814F61" w:rsidP="00814F61">
      <w:pPr>
        <w:spacing w:before="120" w:line="240" w:lineRule="auto"/>
        <w:ind w:left="-567" w:right="-142"/>
        <w:contextualSpacing/>
      </w:pPr>
    </w:p>
    <w:p w:rsidR="00814F61" w:rsidRDefault="00814F61" w:rsidP="00814F61">
      <w:pPr>
        <w:spacing w:before="120" w:line="240" w:lineRule="auto"/>
        <w:ind w:left="-567" w:right="-142"/>
        <w:contextualSpacing/>
      </w:pPr>
      <w:r>
        <w:t>2. Утвердить Положени</w:t>
      </w:r>
      <w:r w:rsidR="002F213D">
        <w:t>е</w:t>
      </w:r>
      <w:r>
        <w:t xml:space="preserve"> о вице-президентах ГРМО в предложенной редакции.</w:t>
      </w:r>
    </w:p>
    <w:p w:rsidR="00814F61" w:rsidRDefault="00814F61" w:rsidP="00814F61">
      <w:pPr>
        <w:spacing w:before="120" w:line="240" w:lineRule="auto"/>
        <w:ind w:left="-567" w:right="-142"/>
        <w:contextualSpacing/>
      </w:pPr>
      <w:r w:rsidRPr="008100EA">
        <w:rPr>
          <w:b/>
        </w:rPr>
        <w:t>Голосовали:</w:t>
      </w:r>
      <w:r>
        <w:t xml:space="preserve"> 113 голосов</w:t>
      </w:r>
    </w:p>
    <w:p w:rsidR="00814F61" w:rsidRDefault="00814F61" w:rsidP="00814F61">
      <w:pPr>
        <w:spacing w:before="120" w:line="240" w:lineRule="auto"/>
        <w:ind w:left="-567" w:right="-142"/>
        <w:contextualSpacing/>
      </w:pPr>
      <w:r>
        <w:t>«За» - единогласно.</w:t>
      </w:r>
    </w:p>
    <w:p w:rsidR="00814F61" w:rsidRDefault="00814F61" w:rsidP="00814F61">
      <w:pPr>
        <w:spacing w:before="120" w:line="240" w:lineRule="auto"/>
        <w:ind w:left="-567" w:right="-142"/>
        <w:contextualSpacing/>
      </w:pPr>
    </w:p>
    <w:p w:rsidR="00814F61" w:rsidRDefault="00814F61" w:rsidP="00814F61">
      <w:pPr>
        <w:spacing w:before="120" w:line="240" w:lineRule="auto"/>
        <w:ind w:left="-567" w:right="-142"/>
        <w:contextualSpacing/>
      </w:pPr>
      <w:r>
        <w:t xml:space="preserve">3. Утвердить </w:t>
      </w:r>
      <w:r w:rsidRPr="00F56B27">
        <w:t>Положени</w:t>
      </w:r>
      <w:r>
        <w:t>е</w:t>
      </w:r>
      <w:r w:rsidRPr="00F56B27">
        <w:t xml:space="preserve"> о Региональном совете ГРМО</w:t>
      </w:r>
      <w:r>
        <w:t xml:space="preserve"> в предложенной редакции</w:t>
      </w:r>
      <w:r w:rsidR="002F213D">
        <w:t>.</w:t>
      </w:r>
    </w:p>
    <w:p w:rsidR="00624519" w:rsidRDefault="00624519" w:rsidP="00624519">
      <w:pPr>
        <w:spacing w:before="120" w:line="240" w:lineRule="auto"/>
        <w:ind w:left="-567" w:right="-142"/>
        <w:contextualSpacing/>
      </w:pPr>
      <w:r w:rsidRPr="008100EA">
        <w:rPr>
          <w:b/>
        </w:rPr>
        <w:t>Голосовали:</w:t>
      </w:r>
      <w:r>
        <w:t xml:space="preserve"> 113 голосов</w:t>
      </w:r>
    </w:p>
    <w:p w:rsidR="00624519" w:rsidRDefault="00624519" w:rsidP="00624519">
      <w:pPr>
        <w:spacing w:before="120" w:line="240" w:lineRule="auto"/>
        <w:ind w:left="-567" w:right="-142"/>
        <w:contextualSpacing/>
      </w:pPr>
      <w:r>
        <w:t>«За» - 102 голоса</w:t>
      </w:r>
    </w:p>
    <w:p w:rsidR="00624519" w:rsidRDefault="00624519" w:rsidP="00624519">
      <w:pPr>
        <w:spacing w:before="120" w:line="240" w:lineRule="auto"/>
        <w:ind w:left="-567" w:right="-142"/>
        <w:contextualSpacing/>
      </w:pPr>
      <w:r>
        <w:t>«Против» - 0 голосов</w:t>
      </w:r>
    </w:p>
    <w:p w:rsidR="00624519" w:rsidRDefault="00624519" w:rsidP="00624519">
      <w:pPr>
        <w:spacing w:before="120" w:line="240" w:lineRule="auto"/>
        <w:ind w:left="-567" w:right="-142"/>
        <w:contextualSpacing/>
      </w:pPr>
      <w:r>
        <w:t>«Воздержались» - 11 голосов</w:t>
      </w:r>
    </w:p>
    <w:p w:rsidR="00814F61" w:rsidRDefault="00814F61" w:rsidP="00537941">
      <w:pPr>
        <w:spacing w:before="120" w:line="240" w:lineRule="auto"/>
        <w:ind w:left="-567" w:right="-142"/>
        <w:contextualSpacing/>
        <w:rPr>
          <w:b/>
        </w:rPr>
      </w:pPr>
    </w:p>
    <w:p w:rsidR="004D5CC8" w:rsidRPr="004D5CC8" w:rsidRDefault="004D5CC8" w:rsidP="004D5CC8">
      <w:pPr>
        <w:spacing w:before="120" w:line="240" w:lineRule="auto"/>
        <w:ind w:left="-567" w:right="-142"/>
        <w:contextualSpacing/>
      </w:pPr>
      <w:r w:rsidRPr="004D5CC8">
        <w:rPr>
          <w:b/>
        </w:rPr>
        <w:t>12.</w:t>
      </w:r>
      <w:r w:rsidRPr="004D5CC8">
        <w:rPr>
          <w:i/>
        </w:rPr>
        <w:t xml:space="preserve"> </w:t>
      </w:r>
      <w:r w:rsidRPr="00624519">
        <w:rPr>
          <w:i/>
          <w:sz w:val="26"/>
          <w:szCs w:val="26"/>
        </w:rPr>
        <w:t>По двенадцатому вопросу</w:t>
      </w:r>
      <w:r w:rsidRPr="004D5CC8">
        <w:t xml:space="preserve"> </w:t>
      </w:r>
      <w:r w:rsidRPr="00624519">
        <w:rPr>
          <w:b/>
        </w:rPr>
        <w:t>«</w:t>
      </w:r>
      <w:r w:rsidR="00624519" w:rsidRPr="00624519">
        <w:rPr>
          <w:b/>
        </w:rPr>
        <w:t>Утверждение Кодекса Этики ГРМО</w:t>
      </w:r>
      <w:r w:rsidRPr="00624519">
        <w:rPr>
          <w:b/>
        </w:rPr>
        <w:t>»</w:t>
      </w:r>
      <w:r w:rsidR="004D08A9">
        <w:rPr>
          <w:b/>
        </w:rPr>
        <w:t>.</w:t>
      </w:r>
    </w:p>
    <w:p w:rsidR="004D5CC8" w:rsidRPr="004D5CC8" w:rsidRDefault="004D5CC8" w:rsidP="004D5CC8">
      <w:pPr>
        <w:spacing w:before="120" w:line="240" w:lineRule="auto"/>
        <w:ind w:left="-567" w:right="-142"/>
        <w:contextualSpacing/>
      </w:pPr>
      <w:r w:rsidRPr="004D5CC8">
        <w:rPr>
          <w:b/>
        </w:rPr>
        <w:t>Слушали:</w:t>
      </w:r>
      <w:r w:rsidRPr="004D5CC8">
        <w:t xml:space="preserve"> Хромова А.А.</w:t>
      </w:r>
      <w:r w:rsidR="00624519">
        <w:t xml:space="preserve">,  Симко Е.Б., Трошину О.И., Целыковского А.А., Боку Ун Ун </w:t>
      </w:r>
      <w:r w:rsidRPr="004D5CC8">
        <w:t xml:space="preserve"> </w:t>
      </w:r>
    </w:p>
    <w:p w:rsidR="00DB1B01" w:rsidRDefault="004D5CC8" w:rsidP="004D5CC8">
      <w:pPr>
        <w:spacing w:before="120" w:line="240" w:lineRule="auto"/>
        <w:ind w:left="-567" w:right="-142"/>
        <w:contextualSpacing/>
        <w:rPr>
          <w:b/>
        </w:rPr>
      </w:pPr>
      <w:r w:rsidRPr="004D5CC8">
        <w:rPr>
          <w:b/>
        </w:rPr>
        <w:t xml:space="preserve">Постановили: </w:t>
      </w:r>
    </w:p>
    <w:p w:rsidR="00DB1B01" w:rsidRDefault="00624519" w:rsidP="00DB1B01">
      <w:pPr>
        <w:spacing w:before="120" w:line="240" w:lineRule="auto"/>
        <w:ind w:left="-567" w:right="-142"/>
        <w:contextualSpacing/>
      </w:pPr>
      <w:r>
        <w:t>1.</w:t>
      </w:r>
      <w:r w:rsidR="00DB1B01" w:rsidRPr="004D5CC8">
        <w:t xml:space="preserve">Утвердить </w:t>
      </w:r>
      <w:r>
        <w:t>Кодекс Этики ГРМО в предложенной редакции</w:t>
      </w:r>
    </w:p>
    <w:p w:rsidR="00624519" w:rsidRDefault="00624519" w:rsidP="00DB1B01">
      <w:pPr>
        <w:spacing w:before="120" w:line="240" w:lineRule="auto"/>
        <w:ind w:left="-567" w:right="-142"/>
        <w:contextualSpacing/>
      </w:pPr>
      <w:r>
        <w:t xml:space="preserve">2. Комитету по Этике и защите прав потребителей ГРМО доработать </w:t>
      </w:r>
      <w:r w:rsidR="00973C40">
        <w:t>Кодекс Этики ГРМО и представить свои предложения на заседание Регионального совета ГРМО.</w:t>
      </w:r>
    </w:p>
    <w:p w:rsidR="004D5CC8" w:rsidRPr="004D5CC8" w:rsidRDefault="004D5CC8" w:rsidP="004D5CC8">
      <w:pPr>
        <w:spacing w:before="120" w:line="240" w:lineRule="auto"/>
        <w:ind w:left="-567" w:right="-142"/>
        <w:contextualSpacing/>
      </w:pPr>
      <w:r w:rsidRPr="004D5CC8">
        <w:rPr>
          <w:b/>
        </w:rPr>
        <w:t>Голосовали:</w:t>
      </w:r>
      <w:r w:rsidRPr="004D5CC8">
        <w:t xml:space="preserve"> 1</w:t>
      </w:r>
      <w:r w:rsidR="00264261">
        <w:t>13</w:t>
      </w:r>
      <w:r w:rsidRPr="004D5CC8">
        <w:t xml:space="preserve"> голос</w:t>
      </w:r>
      <w:r w:rsidR="00264261">
        <w:t>ов</w:t>
      </w:r>
    </w:p>
    <w:p w:rsidR="00264261" w:rsidRDefault="00264261" w:rsidP="00264261">
      <w:pPr>
        <w:spacing w:before="120" w:line="240" w:lineRule="auto"/>
        <w:ind w:left="-567" w:right="-142"/>
        <w:contextualSpacing/>
      </w:pPr>
      <w:r>
        <w:t>«За» - единогласно.</w:t>
      </w:r>
    </w:p>
    <w:p w:rsidR="004D5CC8" w:rsidRDefault="004D5CC8" w:rsidP="008A3E99">
      <w:pPr>
        <w:spacing w:before="120" w:line="240" w:lineRule="auto"/>
        <w:ind w:left="-567" w:right="-142"/>
        <w:contextualSpacing/>
        <w:rPr>
          <w:b/>
        </w:rPr>
      </w:pPr>
    </w:p>
    <w:p w:rsidR="004D5CC8" w:rsidRPr="004D5CC8" w:rsidRDefault="004D5CC8" w:rsidP="004D5CC8">
      <w:pPr>
        <w:spacing w:before="120" w:line="240" w:lineRule="auto"/>
        <w:ind w:left="-567" w:right="-142"/>
        <w:contextualSpacing/>
      </w:pPr>
      <w:r w:rsidRPr="004D5CC8">
        <w:rPr>
          <w:b/>
        </w:rPr>
        <w:t>1</w:t>
      </w:r>
      <w:r>
        <w:rPr>
          <w:b/>
        </w:rPr>
        <w:t>3</w:t>
      </w:r>
      <w:r w:rsidRPr="004D5CC8">
        <w:rPr>
          <w:b/>
        </w:rPr>
        <w:t>.</w:t>
      </w:r>
      <w:r w:rsidRPr="004D5CC8">
        <w:rPr>
          <w:i/>
        </w:rPr>
        <w:t xml:space="preserve"> </w:t>
      </w:r>
      <w:r w:rsidRPr="00264261">
        <w:rPr>
          <w:i/>
          <w:sz w:val="26"/>
          <w:szCs w:val="26"/>
        </w:rPr>
        <w:t>По тринадцатому вопросу</w:t>
      </w:r>
      <w:r w:rsidRPr="004D5CC8">
        <w:t xml:space="preserve"> </w:t>
      </w:r>
      <w:r w:rsidRPr="00264261">
        <w:rPr>
          <w:b/>
        </w:rPr>
        <w:t>«</w:t>
      </w:r>
      <w:r w:rsidR="00264261" w:rsidRPr="00264261">
        <w:rPr>
          <w:rFonts w:ascii="Times New Roman" w:hAnsi="Times New Roman"/>
          <w:b/>
        </w:rPr>
        <w:t>Избрание членов Регионального совета ГРМО</w:t>
      </w:r>
      <w:r w:rsidRPr="00264261">
        <w:rPr>
          <w:b/>
        </w:rPr>
        <w:t>»</w:t>
      </w:r>
      <w:r w:rsidR="002E416D">
        <w:rPr>
          <w:b/>
        </w:rPr>
        <w:t>.</w:t>
      </w:r>
    </w:p>
    <w:p w:rsidR="004D5CC8" w:rsidRPr="004D5CC8" w:rsidRDefault="004D5CC8" w:rsidP="004D5CC8">
      <w:pPr>
        <w:spacing w:before="120" w:line="240" w:lineRule="auto"/>
        <w:ind w:left="-567" w:right="-142"/>
        <w:contextualSpacing/>
      </w:pPr>
      <w:r w:rsidRPr="004D5CC8">
        <w:rPr>
          <w:b/>
        </w:rPr>
        <w:t>Слушали:</w:t>
      </w:r>
      <w:r w:rsidRPr="004D5CC8">
        <w:t xml:space="preserve"> Хромова А.А.</w:t>
      </w:r>
      <w:r w:rsidR="00264261">
        <w:t xml:space="preserve">, Симко Е.Б., Трошину О.И., Боку Ен Ун, Новикова А.Ю., Власенко С.В., Нечипоренко О.Т., Мамонтову О.Е., Степанищева И.Д., Мазурина Н.М., </w:t>
      </w:r>
      <w:r w:rsidRPr="004D5CC8">
        <w:t xml:space="preserve"> </w:t>
      </w:r>
      <w:r w:rsidR="00FF0756">
        <w:t>Новикова М.В.</w:t>
      </w:r>
    </w:p>
    <w:p w:rsidR="004D5CC8" w:rsidRPr="004D5CC8" w:rsidRDefault="004D5CC8" w:rsidP="004D5CC8">
      <w:pPr>
        <w:spacing w:before="120" w:line="240" w:lineRule="auto"/>
        <w:ind w:left="-567" w:right="-142"/>
        <w:contextualSpacing/>
      </w:pPr>
      <w:r w:rsidRPr="004D5CC8">
        <w:rPr>
          <w:b/>
        </w:rPr>
        <w:t>Постановили:</w:t>
      </w:r>
      <w:r w:rsidRPr="004D5CC8">
        <w:t xml:space="preserve"> </w:t>
      </w:r>
      <w:r w:rsidR="00FF0756">
        <w:t>Провести рейтинговое голосование персонально по каждому кандидату.</w:t>
      </w:r>
      <w:r w:rsidR="00916B76">
        <w:t xml:space="preserve"> </w:t>
      </w:r>
      <w:r w:rsidRPr="004D5CC8">
        <w:t xml:space="preserve"> </w:t>
      </w:r>
      <w:r w:rsidR="00C965D8">
        <w:t>Президент ГРМО и экс-президент ГРМО</w:t>
      </w:r>
      <w:r w:rsidR="005E382F">
        <w:t xml:space="preserve"> входят в состав Регионального совета согласно Устава ГРМО.</w:t>
      </w:r>
    </w:p>
    <w:p w:rsidR="004D5CC8" w:rsidRPr="004D5CC8" w:rsidRDefault="004D5CC8" w:rsidP="004D5CC8">
      <w:pPr>
        <w:spacing w:before="120" w:line="240" w:lineRule="auto"/>
        <w:ind w:left="-567" w:right="-142"/>
        <w:contextualSpacing/>
      </w:pPr>
      <w:r w:rsidRPr="004D5CC8">
        <w:rPr>
          <w:b/>
        </w:rPr>
        <w:t>Голосовали:</w:t>
      </w:r>
      <w:r w:rsidRPr="004D5CC8">
        <w:t xml:space="preserve"> 1</w:t>
      </w:r>
      <w:r w:rsidR="00FF0756">
        <w:t>13</w:t>
      </w:r>
      <w:r w:rsidRPr="004D5CC8">
        <w:t xml:space="preserve"> голос</w:t>
      </w:r>
      <w:r w:rsidR="00FF0756">
        <w:t>ов</w:t>
      </w:r>
    </w:p>
    <w:p w:rsidR="004D5CC8" w:rsidRDefault="004D5CC8" w:rsidP="004D5CC8">
      <w:pPr>
        <w:spacing w:before="120" w:line="240" w:lineRule="auto"/>
        <w:ind w:left="-567" w:right="-142"/>
        <w:contextualSpacing/>
      </w:pPr>
      <w:r w:rsidRPr="004D5CC8">
        <w:t>«За» - единогласно.</w:t>
      </w:r>
    </w:p>
    <w:p w:rsidR="00FF0756" w:rsidRDefault="00FF0756" w:rsidP="004D5CC8">
      <w:pPr>
        <w:spacing w:before="120" w:line="240" w:lineRule="auto"/>
        <w:ind w:left="-567" w:right="-142"/>
        <w:contextualSpacing/>
      </w:pPr>
    </w:p>
    <w:p w:rsidR="00FF0756" w:rsidRPr="00C965D8" w:rsidRDefault="00FF0756" w:rsidP="004D5CC8">
      <w:pPr>
        <w:spacing w:before="120" w:line="240" w:lineRule="auto"/>
        <w:ind w:left="-567" w:right="-142"/>
        <w:contextualSpacing/>
        <w:rPr>
          <w:b/>
        </w:rPr>
      </w:pPr>
      <w:r w:rsidRPr="00C965D8">
        <w:rPr>
          <w:b/>
        </w:rPr>
        <w:t>Результаты голосования:</w:t>
      </w:r>
    </w:p>
    <w:p w:rsidR="00FF0756" w:rsidRDefault="00FF0756" w:rsidP="00FF0756">
      <w:pPr>
        <w:spacing w:before="120" w:line="240" w:lineRule="auto"/>
        <w:ind w:left="-567" w:right="-142"/>
        <w:contextualSpacing/>
      </w:pPr>
      <w:r w:rsidRPr="004F60BB">
        <w:rPr>
          <w:rFonts w:ascii="Calibri" w:eastAsia="Calibri" w:hAnsi="Calibri" w:cs="Times New Roman"/>
        </w:rPr>
        <w:t>Целыковский А.А</w:t>
      </w:r>
      <w:r w:rsidR="00C965D8">
        <w:rPr>
          <w:rFonts w:ascii="Calibri" w:eastAsia="Calibri" w:hAnsi="Calibri" w:cs="Times New Roman"/>
        </w:rPr>
        <w:t>.</w:t>
      </w:r>
      <w:r>
        <w:rPr>
          <w:rFonts w:ascii="Calibri" w:eastAsia="Calibri" w:hAnsi="Calibri" w:cs="Times New Roman"/>
        </w:rPr>
        <w:t xml:space="preserve"> - </w:t>
      </w:r>
      <w:r>
        <w:t>«За» - 93 голоса</w:t>
      </w:r>
    </w:p>
    <w:p w:rsidR="00FF0756" w:rsidRDefault="00FF0756" w:rsidP="00FF0756">
      <w:pPr>
        <w:spacing w:before="120" w:line="240" w:lineRule="auto"/>
        <w:ind w:left="-567" w:right="-142"/>
        <w:contextualSpacing/>
      </w:pPr>
      <w:r w:rsidRPr="004F60BB">
        <w:rPr>
          <w:rFonts w:ascii="Cambria" w:eastAsia="Calibri" w:hAnsi="Cambria" w:cs="Times New Roman"/>
          <w:lang w:eastAsia="ar-SA"/>
        </w:rPr>
        <w:t>Мамонтова О.Е.</w:t>
      </w:r>
      <w:r>
        <w:rPr>
          <w:rFonts w:ascii="Cambria" w:eastAsia="Calibri" w:hAnsi="Cambria" w:cs="Times New Roman"/>
          <w:lang w:eastAsia="ar-SA"/>
        </w:rPr>
        <w:t xml:space="preserve"> - </w:t>
      </w:r>
      <w:r>
        <w:t>«За» - 99 голосов</w:t>
      </w:r>
    </w:p>
    <w:p w:rsidR="00FF0756" w:rsidRDefault="00FF0756" w:rsidP="00FF0756">
      <w:pPr>
        <w:spacing w:before="120" w:line="240" w:lineRule="auto"/>
        <w:ind w:left="-567" w:right="-142"/>
        <w:contextualSpacing/>
      </w:pPr>
      <w:r>
        <w:t>Рудакова О.С. - «За» - 92 голоса</w:t>
      </w:r>
    </w:p>
    <w:p w:rsidR="00FF0756" w:rsidRDefault="00FF0756" w:rsidP="00FF0756">
      <w:pPr>
        <w:spacing w:before="120" w:line="240" w:lineRule="auto"/>
        <w:ind w:left="-567" w:right="-142"/>
        <w:contextualSpacing/>
      </w:pPr>
      <w:r>
        <w:t>Нечипоренко О.Т. - «За» - 89 голосов</w:t>
      </w:r>
    </w:p>
    <w:p w:rsidR="00FF0756" w:rsidRDefault="00C965D8" w:rsidP="00FF0756">
      <w:pPr>
        <w:spacing w:before="120" w:line="240" w:lineRule="auto"/>
        <w:ind w:left="-567" w:right="-142"/>
        <w:contextualSpacing/>
      </w:pPr>
      <w:r>
        <w:t>Боку Ен Ун - «За» - 90 голосов</w:t>
      </w:r>
    </w:p>
    <w:p w:rsidR="00C965D8" w:rsidRDefault="00C965D8" w:rsidP="00FF0756">
      <w:pPr>
        <w:spacing w:before="120" w:line="240" w:lineRule="auto"/>
        <w:ind w:left="-567" w:right="-142"/>
        <w:contextualSpacing/>
      </w:pPr>
      <w:r>
        <w:t>Власенко С.В. - «За» - 98 голосов</w:t>
      </w:r>
    </w:p>
    <w:p w:rsidR="00C965D8" w:rsidRDefault="00C965D8" w:rsidP="00FF0756">
      <w:pPr>
        <w:spacing w:before="120" w:line="240" w:lineRule="auto"/>
        <w:ind w:left="-567" w:right="-142"/>
        <w:contextualSpacing/>
      </w:pPr>
      <w:r>
        <w:t>Мазурин Н.М. - «За» - 94 голоса</w:t>
      </w:r>
    </w:p>
    <w:p w:rsidR="00C965D8" w:rsidRDefault="00C965D8" w:rsidP="00FF0756">
      <w:pPr>
        <w:spacing w:before="120" w:line="240" w:lineRule="auto"/>
        <w:ind w:left="-567" w:right="-142"/>
        <w:contextualSpacing/>
      </w:pPr>
      <w:r>
        <w:t>Степанищев И.Д. - «За» - 86 голосов</w:t>
      </w:r>
    </w:p>
    <w:p w:rsidR="00C965D8" w:rsidRDefault="00C965D8" w:rsidP="00FF0756">
      <w:pPr>
        <w:spacing w:before="120" w:line="240" w:lineRule="auto"/>
        <w:ind w:left="-567" w:right="-142"/>
        <w:contextualSpacing/>
      </w:pPr>
      <w:r>
        <w:lastRenderedPageBreak/>
        <w:t>Туманова В.Ю. - «За» - 83 голоса</w:t>
      </w:r>
    </w:p>
    <w:p w:rsidR="00C965D8" w:rsidRDefault="00C965D8" w:rsidP="00FF0756">
      <w:pPr>
        <w:spacing w:before="120" w:line="240" w:lineRule="auto"/>
        <w:ind w:left="-567" w:right="-142"/>
        <w:contextualSpacing/>
      </w:pPr>
      <w:r>
        <w:t>Трошина О.И.</w:t>
      </w:r>
      <w:r w:rsidRPr="00C965D8">
        <w:t xml:space="preserve"> </w:t>
      </w:r>
      <w:r>
        <w:t>- «За» - 95 голосов</w:t>
      </w:r>
    </w:p>
    <w:p w:rsidR="00C965D8" w:rsidRDefault="00C965D8" w:rsidP="00FF0756">
      <w:pPr>
        <w:spacing w:before="120" w:line="240" w:lineRule="auto"/>
        <w:ind w:left="-567" w:right="-142"/>
        <w:contextualSpacing/>
      </w:pPr>
      <w:r>
        <w:t>Новиков А.Ю. - «За» - 98 голосов</w:t>
      </w:r>
    </w:p>
    <w:p w:rsidR="00C965D8" w:rsidRDefault="00C965D8" w:rsidP="00FF0756">
      <w:pPr>
        <w:spacing w:before="120" w:line="240" w:lineRule="auto"/>
        <w:ind w:left="-567" w:right="-142"/>
        <w:contextualSpacing/>
      </w:pPr>
      <w:r>
        <w:t>Капралов А.И. - «За» - 97 голосов</w:t>
      </w:r>
    </w:p>
    <w:p w:rsidR="00C965D8" w:rsidRDefault="00C965D8" w:rsidP="00FF0756">
      <w:pPr>
        <w:spacing w:before="120" w:line="240" w:lineRule="auto"/>
        <w:ind w:left="-567" w:right="-142"/>
        <w:contextualSpacing/>
      </w:pPr>
      <w:r>
        <w:t>Новиков М.В. - «За» - 97 голосов</w:t>
      </w:r>
    </w:p>
    <w:p w:rsidR="00C965D8" w:rsidRDefault="00C965D8" w:rsidP="00FF0756">
      <w:pPr>
        <w:spacing w:before="120" w:line="240" w:lineRule="auto"/>
        <w:ind w:left="-567" w:right="-142"/>
        <w:contextualSpacing/>
      </w:pPr>
      <w:r>
        <w:t>Астафьев Б.В. - «За» - 37 голосов</w:t>
      </w:r>
    </w:p>
    <w:p w:rsidR="00C965D8" w:rsidRDefault="00C965D8" w:rsidP="00FF0756">
      <w:pPr>
        <w:spacing w:before="120" w:line="240" w:lineRule="auto"/>
        <w:ind w:left="-567" w:right="-142"/>
        <w:contextualSpacing/>
      </w:pPr>
    </w:p>
    <w:p w:rsidR="00C965D8" w:rsidRDefault="00C965D8" w:rsidP="00C965D8">
      <w:pPr>
        <w:spacing w:before="120" w:line="240" w:lineRule="auto"/>
        <w:ind w:left="-567" w:right="-142"/>
        <w:contextualSpacing/>
        <w:rPr>
          <w:b/>
        </w:rPr>
      </w:pPr>
      <w:r w:rsidRPr="004D5CC8">
        <w:rPr>
          <w:b/>
        </w:rPr>
        <w:t xml:space="preserve">Постановили: </w:t>
      </w:r>
    </w:p>
    <w:p w:rsidR="00C965D8" w:rsidRDefault="00C965D8" w:rsidP="00FF0756">
      <w:pPr>
        <w:spacing w:before="120" w:line="240" w:lineRule="auto"/>
        <w:ind w:left="-567" w:right="-142"/>
        <w:contextualSpacing/>
      </w:pPr>
      <w:r>
        <w:t>Утвердить новый состав Регионального совета в количестве 15 человек:</w:t>
      </w:r>
    </w:p>
    <w:p w:rsidR="00C965D8" w:rsidRPr="00C965D8" w:rsidRDefault="00C965D8" w:rsidP="00C965D8">
      <w:pPr>
        <w:rPr>
          <w:sz w:val="20"/>
          <w:szCs w:val="20"/>
        </w:rPr>
      </w:pPr>
      <w:r w:rsidRPr="00C965D8">
        <w:rPr>
          <w:sz w:val="20"/>
          <w:szCs w:val="20"/>
        </w:rPr>
        <w:t xml:space="preserve">1. </w:t>
      </w:r>
      <w:r w:rsidRPr="00C965D8">
        <w:rPr>
          <w:b/>
          <w:sz w:val="20"/>
          <w:szCs w:val="20"/>
        </w:rPr>
        <w:t>Симко Е.Б.</w:t>
      </w:r>
      <w:r w:rsidRPr="00C965D8">
        <w:rPr>
          <w:sz w:val="20"/>
          <w:szCs w:val="20"/>
        </w:rPr>
        <w:t xml:space="preserve"> – Президент ГРМО</w:t>
      </w:r>
    </w:p>
    <w:p w:rsidR="00C965D8" w:rsidRPr="00C965D8" w:rsidRDefault="00C965D8" w:rsidP="00C965D8">
      <w:pPr>
        <w:rPr>
          <w:sz w:val="20"/>
          <w:szCs w:val="20"/>
        </w:rPr>
      </w:pPr>
      <w:r w:rsidRPr="00C965D8">
        <w:rPr>
          <w:sz w:val="20"/>
          <w:szCs w:val="20"/>
        </w:rPr>
        <w:t xml:space="preserve">2.  </w:t>
      </w:r>
      <w:r w:rsidRPr="00C965D8">
        <w:rPr>
          <w:b/>
          <w:sz w:val="20"/>
          <w:szCs w:val="20"/>
        </w:rPr>
        <w:t>Хромов А.А.</w:t>
      </w:r>
      <w:r w:rsidRPr="00C965D8">
        <w:rPr>
          <w:sz w:val="20"/>
          <w:szCs w:val="20"/>
        </w:rPr>
        <w:t xml:space="preserve"> – экс-президент ГРМО</w:t>
      </w:r>
    </w:p>
    <w:p w:rsidR="00C965D8" w:rsidRPr="00C965D8" w:rsidRDefault="00C965D8" w:rsidP="00C965D8">
      <w:pPr>
        <w:rPr>
          <w:sz w:val="20"/>
          <w:szCs w:val="20"/>
        </w:rPr>
      </w:pPr>
      <w:r w:rsidRPr="00C965D8">
        <w:rPr>
          <w:sz w:val="20"/>
          <w:szCs w:val="20"/>
        </w:rPr>
        <w:t xml:space="preserve">3.  </w:t>
      </w:r>
      <w:r w:rsidRPr="00C965D8">
        <w:rPr>
          <w:b/>
          <w:sz w:val="20"/>
          <w:szCs w:val="20"/>
        </w:rPr>
        <w:t>Целыковский А.А.</w:t>
      </w:r>
      <w:r w:rsidRPr="00C965D8">
        <w:rPr>
          <w:sz w:val="20"/>
          <w:szCs w:val="20"/>
        </w:rPr>
        <w:t xml:space="preserve"> – председатель Комитета защиты прав потребителей и Этике ГРМО</w:t>
      </w:r>
    </w:p>
    <w:p w:rsidR="00C965D8" w:rsidRPr="00C965D8" w:rsidRDefault="00C965D8" w:rsidP="00C965D8">
      <w:pPr>
        <w:rPr>
          <w:sz w:val="20"/>
          <w:szCs w:val="20"/>
          <w:lang w:eastAsia="ar-SA"/>
        </w:rPr>
      </w:pPr>
      <w:r w:rsidRPr="00C965D8">
        <w:rPr>
          <w:sz w:val="20"/>
          <w:szCs w:val="20"/>
          <w:lang w:eastAsia="ar-SA"/>
        </w:rPr>
        <w:t xml:space="preserve">4.  </w:t>
      </w:r>
      <w:r w:rsidRPr="00C965D8">
        <w:rPr>
          <w:b/>
          <w:sz w:val="20"/>
          <w:szCs w:val="20"/>
          <w:lang w:eastAsia="ar-SA"/>
        </w:rPr>
        <w:t>Мамонтова О.Е.</w:t>
      </w:r>
      <w:r w:rsidRPr="00C965D8">
        <w:rPr>
          <w:sz w:val="20"/>
          <w:szCs w:val="20"/>
          <w:lang w:eastAsia="ar-SA"/>
        </w:rPr>
        <w:t xml:space="preserve"> – генеральный директор ООО «Удачный выбор» (г.Раменское)</w:t>
      </w:r>
    </w:p>
    <w:p w:rsidR="00C965D8" w:rsidRPr="00C965D8" w:rsidRDefault="00C965D8" w:rsidP="00C965D8">
      <w:pPr>
        <w:rPr>
          <w:sz w:val="20"/>
          <w:szCs w:val="20"/>
          <w:lang w:eastAsia="ar-SA"/>
        </w:rPr>
      </w:pPr>
      <w:r w:rsidRPr="00C965D8">
        <w:rPr>
          <w:sz w:val="20"/>
          <w:szCs w:val="20"/>
          <w:lang w:eastAsia="ar-SA"/>
        </w:rPr>
        <w:t xml:space="preserve">5.  </w:t>
      </w:r>
      <w:r w:rsidRPr="00C965D8">
        <w:rPr>
          <w:b/>
          <w:sz w:val="20"/>
          <w:szCs w:val="20"/>
          <w:lang w:eastAsia="ar-SA"/>
        </w:rPr>
        <w:t>Рудакова О.С.</w:t>
      </w:r>
      <w:r w:rsidRPr="00C965D8">
        <w:rPr>
          <w:sz w:val="20"/>
          <w:szCs w:val="20"/>
          <w:lang w:eastAsia="ar-SA"/>
        </w:rPr>
        <w:t xml:space="preserve"> – генеральный директор ООО «Оранж» (г.Щелково)</w:t>
      </w:r>
    </w:p>
    <w:p w:rsidR="00C965D8" w:rsidRPr="00C965D8" w:rsidRDefault="00C965D8" w:rsidP="00C965D8">
      <w:pPr>
        <w:rPr>
          <w:sz w:val="20"/>
          <w:szCs w:val="20"/>
          <w:lang w:eastAsia="ar-SA"/>
        </w:rPr>
      </w:pPr>
      <w:r w:rsidRPr="00C965D8">
        <w:rPr>
          <w:sz w:val="20"/>
          <w:szCs w:val="20"/>
          <w:lang w:eastAsia="ar-SA"/>
        </w:rPr>
        <w:t xml:space="preserve">6.  </w:t>
      </w:r>
      <w:r w:rsidRPr="00C965D8">
        <w:rPr>
          <w:b/>
          <w:sz w:val="20"/>
          <w:szCs w:val="20"/>
          <w:lang w:eastAsia="ar-SA"/>
        </w:rPr>
        <w:t>Нечипоренко О.Т.</w:t>
      </w:r>
      <w:r w:rsidRPr="00C965D8">
        <w:rPr>
          <w:sz w:val="20"/>
          <w:szCs w:val="20"/>
          <w:lang w:eastAsia="ar-SA"/>
        </w:rPr>
        <w:t xml:space="preserve"> – генеральный директор ООО «Перспектива и Право» (г.Ступино)</w:t>
      </w:r>
    </w:p>
    <w:p w:rsidR="00C965D8" w:rsidRPr="00C965D8" w:rsidRDefault="00C965D8" w:rsidP="00C965D8">
      <w:pPr>
        <w:rPr>
          <w:sz w:val="20"/>
          <w:szCs w:val="20"/>
          <w:lang w:eastAsia="ar-SA"/>
        </w:rPr>
      </w:pPr>
      <w:r w:rsidRPr="00C965D8">
        <w:rPr>
          <w:sz w:val="20"/>
          <w:szCs w:val="20"/>
          <w:lang w:eastAsia="ar-SA"/>
        </w:rPr>
        <w:t xml:space="preserve">7.  </w:t>
      </w:r>
      <w:r w:rsidRPr="00C965D8">
        <w:rPr>
          <w:b/>
          <w:sz w:val="20"/>
          <w:szCs w:val="20"/>
          <w:lang w:eastAsia="ar-SA"/>
        </w:rPr>
        <w:t>Боку Ен Ун</w:t>
      </w:r>
      <w:r w:rsidRPr="00C965D8">
        <w:rPr>
          <w:sz w:val="20"/>
          <w:szCs w:val="20"/>
          <w:lang w:eastAsia="ar-SA"/>
        </w:rPr>
        <w:t xml:space="preserve"> – Президент Чеховской гильдии риэлторов</w:t>
      </w:r>
    </w:p>
    <w:p w:rsidR="00C965D8" w:rsidRPr="00C965D8" w:rsidRDefault="00C965D8" w:rsidP="00C965D8">
      <w:pPr>
        <w:rPr>
          <w:sz w:val="20"/>
          <w:szCs w:val="20"/>
          <w:lang w:eastAsia="ar-SA"/>
        </w:rPr>
      </w:pPr>
      <w:r w:rsidRPr="00C965D8">
        <w:rPr>
          <w:sz w:val="20"/>
          <w:szCs w:val="20"/>
          <w:lang w:eastAsia="ar-SA"/>
        </w:rPr>
        <w:t xml:space="preserve">8.  </w:t>
      </w:r>
      <w:r w:rsidRPr="00C965D8">
        <w:rPr>
          <w:b/>
          <w:sz w:val="20"/>
          <w:szCs w:val="20"/>
          <w:lang w:eastAsia="ar-SA"/>
        </w:rPr>
        <w:t>Власенко С.В.</w:t>
      </w:r>
      <w:r w:rsidRPr="00C965D8">
        <w:rPr>
          <w:sz w:val="20"/>
          <w:szCs w:val="20"/>
          <w:lang w:eastAsia="ar-SA"/>
        </w:rPr>
        <w:t xml:space="preserve"> – Президент КР «Мегаполис-Сервис»</w:t>
      </w:r>
    </w:p>
    <w:p w:rsidR="00C965D8" w:rsidRPr="00C965D8" w:rsidRDefault="00C965D8" w:rsidP="00C965D8">
      <w:pPr>
        <w:rPr>
          <w:sz w:val="20"/>
          <w:szCs w:val="20"/>
          <w:lang w:eastAsia="ar-SA"/>
        </w:rPr>
      </w:pPr>
      <w:r w:rsidRPr="00C965D8">
        <w:rPr>
          <w:sz w:val="20"/>
          <w:szCs w:val="20"/>
          <w:lang w:eastAsia="ar-SA"/>
        </w:rPr>
        <w:t>9.</w:t>
      </w:r>
      <w:r w:rsidRPr="00C965D8">
        <w:rPr>
          <w:b/>
          <w:sz w:val="20"/>
          <w:szCs w:val="20"/>
          <w:lang w:eastAsia="ar-SA"/>
        </w:rPr>
        <w:t>Мазурин Н.М.</w:t>
      </w:r>
      <w:r w:rsidRPr="00C965D8">
        <w:rPr>
          <w:sz w:val="20"/>
          <w:szCs w:val="20"/>
          <w:lang w:eastAsia="ar-SA"/>
        </w:rPr>
        <w:t xml:space="preserve"> – Председатель Управляющего совета ГРМО</w:t>
      </w:r>
    </w:p>
    <w:p w:rsidR="00C965D8" w:rsidRPr="00C965D8" w:rsidRDefault="00C965D8" w:rsidP="00C965D8">
      <w:pPr>
        <w:rPr>
          <w:sz w:val="20"/>
          <w:szCs w:val="20"/>
          <w:lang w:eastAsia="ar-SA"/>
        </w:rPr>
      </w:pPr>
      <w:r w:rsidRPr="00C965D8">
        <w:rPr>
          <w:sz w:val="20"/>
          <w:szCs w:val="20"/>
          <w:lang w:eastAsia="ar-SA"/>
        </w:rPr>
        <w:t>10.</w:t>
      </w:r>
      <w:r w:rsidRPr="00C965D8">
        <w:rPr>
          <w:b/>
          <w:sz w:val="20"/>
          <w:szCs w:val="20"/>
          <w:lang w:eastAsia="ar-SA"/>
        </w:rPr>
        <w:t>Степанищев И.Д</w:t>
      </w:r>
      <w:r w:rsidRPr="00C965D8">
        <w:rPr>
          <w:sz w:val="20"/>
          <w:szCs w:val="20"/>
          <w:lang w:eastAsia="ar-SA"/>
        </w:rPr>
        <w:t>. – генеральный директор ООО "АН "Мегаполис-Сервис" город Павловский Посад"</w:t>
      </w:r>
    </w:p>
    <w:p w:rsidR="00C965D8" w:rsidRPr="00C965D8" w:rsidRDefault="00C965D8" w:rsidP="00C965D8">
      <w:pPr>
        <w:rPr>
          <w:sz w:val="20"/>
          <w:szCs w:val="20"/>
          <w:lang w:eastAsia="ar-SA"/>
        </w:rPr>
      </w:pPr>
      <w:r w:rsidRPr="00C965D8">
        <w:rPr>
          <w:sz w:val="20"/>
          <w:szCs w:val="20"/>
          <w:lang w:eastAsia="ar-SA"/>
        </w:rPr>
        <w:t>11.</w:t>
      </w:r>
      <w:r w:rsidRPr="00C965D8">
        <w:rPr>
          <w:b/>
          <w:sz w:val="20"/>
          <w:szCs w:val="20"/>
          <w:lang w:eastAsia="ar-SA"/>
        </w:rPr>
        <w:t>Туманова В.Ю</w:t>
      </w:r>
      <w:r w:rsidRPr="00C965D8">
        <w:rPr>
          <w:sz w:val="20"/>
          <w:szCs w:val="20"/>
          <w:lang w:eastAsia="ar-SA"/>
        </w:rPr>
        <w:t>. – Руководитель АН «Дом.</w:t>
      </w:r>
      <w:r w:rsidRPr="00C965D8">
        <w:rPr>
          <w:sz w:val="20"/>
          <w:szCs w:val="20"/>
          <w:lang w:val="en-US" w:eastAsia="ar-SA"/>
        </w:rPr>
        <w:t>ru</w:t>
      </w:r>
      <w:r w:rsidRPr="00C965D8">
        <w:rPr>
          <w:sz w:val="20"/>
          <w:szCs w:val="20"/>
          <w:lang w:eastAsia="ar-SA"/>
        </w:rPr>
        <w:t>» (г.Коломна)</w:t>
      </w:r>
    </w:p>
    <w:p w:rsidR="00C965D8" w:rsidRPr="00C965D8" w:rsidRDefault="00C965D8" w:rsidP="00C965D8">
      <w:pPr>
        <w:rPr>
          <w:sz w:val="20"/>
          <w:szCs w:val="20"/>
          <w:lang w:eastAsia="ar-SA"/>
        </w:rPr>
      </w:pPr>
      <w:r w:rsidRPr="00C965D8">
        <w:rPr>
          <w:sz w:val="20"/>
          <w:szCs w:val="20"/>
          <w:lang w:eastAsia="ar-SA"/>
        </w:rPr>
        <w:t>12.</w:t>
      </w:r>
      <w:r w:rsidRPr="00C965D8">
        <w:rPr>
          <w:b/>
          <w:sz w:val="20"/>
          <w:szCs w:val="20"/>
          <w:lang w:eastAsia="ar-SA"/>
        </w:rPr>
        <w:t>Трошина О.И.</w:t>
      </w:r>
      <w:r w:rsidRPr="00C965D8">
        <w:rPr>
          <w:sz w:val="20"/>
          <w:szCs w:val="20"/>
          <w:lang w:eastAsia="ar-SA"/>
        </w:rPr>
        <w:t xml:space="preserve"> – генеральный директор ООО «СИТИ+» (г.Балашиха)</w:t>
      </w:r>
    </w:p>
    <w:p w:rsidR="00C965D8" w:rsidRPr="00C965D8" w:rsidRDefault="00C965D8" w:rsidP="00C965D8">
      <w:pPr>
        <w:rPr>
          <w:sz w:val="20"/>
          <w:szCs w:val="20"/>
          <w:lang w:eastAsia="ar-SA"/>
        </w:rPr>
      </w:pPr>
      <w:r w:rsidRPr="00C965D8">
        <w:rPr>
          <w:sz w:val="20"/>
          <w:szCs w:val="20"/>
          <w:lang w:eastAsia="ar-SA"/>
        </w:rPr>
        <w:t>13.</w:t>
      </w:r>
      <w:r w:rsidRPr="00C965D8">
        <w:rPr>
          <w:b/>
          <w:sz w:val="20"/>
          <w:szCs w:val="20"/>
          <w:lang w:eastAsia="ar-SA"/>
        </w:rPr>
        <w:t>Новиков А.Ю.</w:t>
      </w:r>
      <w:r w:rsidRPr="00C965D8">
        <w:rPr>
          <w:sz w:val="20"/>
          <w:szCs w:val="20"/>
          <w:lang w:eastAsia="ar-SA"/>
        </w:rPr>
        <w:t xml:space="preserve"> – Президент Гильдии риэлторов города Королёва</w:t>
      </w:r>
    </w:p>
    <w:p w:rsidR="00C965D8" w:rsidRPr="00C965D8" w:rsidRDefault="00C965D8" w:rsidP="00C965D8">
      <w:pPr>
        <w:rPr>
          <w:sz w:val="20"/>
          <w:szCs w:val="20"/>
          <w:lang w:eastAsia="ar-SA"/>
        </w:rPr>
      </w:pPr>
      <w:r w:rsidRPr="00C965D8">
        <w:rPr>
          <w:sz w:val="20"/>
          <w:szCs w:val="20"/>
          <w:lang w:eastAsia="ar-SA"/>
        </w:rPr>
        <w:t>14.</w:t>
      </w:r>
      <w:r w:rsidRPr="00C965D8">
        <w:rPr>
          <w:b/>
          <w:sz w:val="20"/>
          <w:szCs w:val="20"/>
          <w:lang w:eastAsia="ar-SA"/>
        </w:rPr>
        <w:t>Капралов А.И.</w:t>
      </w:r>
      <w:r w:rsidRPr="00C965D8">
        <w:rPr>
          <w:sz w:val="20"/>
          <w:szCs w:val="20"/>
          <w:lang w:eastAsia="ar-SA"/>
        </w:rPr>
        <w:t xml:space="preserve"> – Президент Подольской гильдии риэлторов</w:t>
      </w:r>
    </w:p>
    <w:p w:rsidR="00C965D8" w:rsidRPr="00C965D8" w:rsidRDefault="00C965D8" w:rsidP="00C965D8">
      <w:pPr>
        <w:rPr>
          <w:sz w:val="20"/>
          <w:szCs w:val="20"/>
          <w:lang w:eastAsia="ar-SA"/>
        </w:rPr>
      </w:pPr>
      <w:r w:rsidRPr="00C965D8">
        <w:rPr>
          <w:sz w:val="20"/>
          <w:szCs w:val="20"/>
          <w:lang w:eastAsia="ar-SA"/>
        </w:rPr>
        <w:t>15.</w:t>
      </w:r>
      <w:r w:rsidRPr="00C965D8">
        <w:rPr>
          <w:b/>
          <w:sz w:val="20"/>
          <w:szCs w:val="20"/>
          <w:lang w:eastAsia="ar-SA"/>
        </w:rPr>
        <w:t>Новиков М.В.</w:t>
      </w:r>
      <w:r w:rsidRPr="00C965D8">
        <w:rPr>
          <w:sz w:val="20"/>
          <w:szCs w:val="20"/>
          <w:lang w:eastAsia="ar-SA"/>
        </w:rPr>
        <w:t xml:space="preserve"> – Президент Гильдии риэлторов города Жуковского и Раменского района</w:t>
      </w:r>
    </w:p>
    <w:p w:rsidR="004D5CC8" w:rsidRPr="004D5CC8" w:rsidRDefault="004D5CC8" w:rsidP="004D5CC8">
      <w:pPr>
        <w:spacing w:before="120" w:line="240" w:lineRule="auto"/>
        <w:ind w:left="-567" w:right="-142"/>
        <w:contextualSpacing/>
      </w:pPr>
      <w:r w:rsidRPr="004D5CC8">
        <w:rPr>
          <w:b/>
        </w:rPr>
        <w:t>1</w:t>
      </w:r>
      <w:r>
        <w:rPr>
          <w:b/>
        </w:rPr>
        <w:t>4</w:t>
      </w:r>
      <w:r w:rsidRPr="004D5CC8">
        <w:rPr>
          <w:b/>
        </w:rPr>
        <w:t>.</w:t>
      </w:r>
      <w:r w:rsidRPr="004D5CC8">
        <w:rPr>
          <w:i/>
        </w:rPr>
        <w:t xml:space="preserve"> </w:t>
      </w:r>
      <w:r w:rsidRPr="005E382F">
        <w:rPr>
          <w:i/>
          <w:sz w:val="26"/>
          <w:szCs w:val="26"/>
        </w:rPr>
        <w:t>По четырнадцатому вопросу</w:t>
      </w:r>
      <w:r w:rsidRPr="004D5CC8">
        <w:t xml:space="preserve"> </w:t>
      </w:r>
      <w:r w:rsidRPr="005E382F">
        <w:rPr>
          <w:b/>
        </w:rPr>
        <w:t>«</w:t>
      </w:r>
      <w:r w:rsidR="005E382F" w:rsidRPr="005E382F">
        <w:rPr>
          <w:b/>
        </w:rPr>
        <w:t>Утверждение нового бюджета ГРМО на 2017 год</w:t>
      </w:r>
      <w:r w:rsidRPr="005E382F">
        <w:rPr>
          <w:b/>
        </w:rPr>
        <w:t>»</w:t>
      </w:r>
      <w:r w:rsidR="002E416D">
        <w:rPr>
          <w:b/>
        </w:rPr>
        <w:t>.</w:t>
      </w:r>
    </w:p>
    <w:p w:rsidR="005E382F" w:rsidRDefault="005E382F" w:rsidP="005E382F">
      <w:pPr>
        <w:spacing w:before="120" w:line="240" w:lineRule="auto"/>
        <w:ind w:left="-567" w:right="-142"/>
        <w:contextualSpacing/>
      </w:pPr>
      <w:r w:rsidRPr="008100EA">
        <w:rPr>
          <w:b/>
        </w:rPr>
        <w:t>Слушали:</w:t>
      </w:r>
      <w:r>
        <w:t xml:space="preserve"> Мазурину Н.Ю.</w:t>
      </w:r>
    </w:p>
    <w:p w:rsidR="005E382F" w:rsidRPr="003630F7" w:rsidRDefault="005E382F" w:rsidP="005E382F">
      <w:pPr>
        <w:spacing w:before="120" w:line="240" w:lineRule="auto"/>
        <w:ind w:left="-567" w:right="-142"/>
        <w:contextualSpacing/>
      </w:pPr>
      <w:r w:rsidRPr="00414884">
        <w:rPr>
          <w:b/>
        </w:rPr>
        <w:t>Постановили:</w:t>
      </w:r>
      <w:r>
        <w:rPr>
          <w:b/>
        </w:rPr>
        <w:t xml:space="preserve"> </w:t>
      </w:r>
      <w:r w:rsidRPr="003630F7">
        <w:t xml:space="preserve">Утвердить </w:t>
      </w:r>
      <w:r>
        <w:t>новый</w:t>
      </w:r>
      <w:r w:rsidRPr="003630F7">
        <w:t xml:space="preserve"> бюджет ГРМО </w:t>
      </w:r>
      <w:r>
        <w:t>на</w:t>
      </w:r>
      <w:r w:rsidRPr="003630F7">
        <w:t xml:space="preserve"> 201</w:t>
      </w:r>
      <w:r>
        <w:t>7</w:t>
      </w:r>
      <w:r w:rsidRPr="003630F7">
        <w:t xml:space="preserve"> год.</w:t>
      </w:r>
    </w:p>
    <w:p w:rsidR="005E382F" w:rsidRDefault="005E382F" w:rsidP="005E382F">
      <w:pPr>
        <w:spacing w:before="120" w:line="240" w:lineRule="auto"/>
        <w:ind w:left="-567" w:right="-142"/>
        <w:contextualSpacing/>
      </w:pPr>
      <w:r w:rsidRPr="008100EA">
        <w:rPr>
          <w:b/>
        </w:rPr>
        <w:t>Голосовали:</w:t>
      </w:r>
      <w:r>
        <w:t xml:space="preserve"> 113 голосов</w:t>
      </w:r>
    </w:p>
    <w:p w:rsidR="005E382F" w:rsidRDefault="005E382F" w:rsidP="005E382F">
      <w:pPr>
        <w:spacing w:before="120" w:line="240" w:lineRule="auto"/>
        <w:ind w:left="-567" w:right="-142"/>
        <w:contextualSpacing/>
      </w:pPr>
      <w:r>
        <w:t>«За» - единогласно.</w:t>
      </w:r>
    </w:p>
    <w:p w:rsidR="004D5CC8" w:rsidRDefault="004D5CC8" w:rsidP="008A3E99">
      <w:pPr>
        <w:spacing w:before="120" w:line="240" w:lineRule="auto"/>
        <w:ind w:left="-567" w:right="-142"/>
        <w:contextualSpacing/>
        <w:rPr>
          <w:b/>
        </w:rPr>
      </w:pPr>
    </w:p>
    <w:p w:rsidR="008A3E99" w:rsidRDefault="008A3E99" w:rsidP="008A3E99">
      <w:pPr>
        <w:spacing w:before="120" w:line="240" w:lineRule="auto"/>
        <w:ind w:left="-567" w:right="-142"/>
        <w:contextualSpacing/>
      </w:pPr>
      <w:r>
        <w:rPr>
          <w:b/>
        </w:rPr>
        <w:t>1</w:t>
      </w:r>
      <w:r w:rsidR="00916B76">
        <w:rPr>
          <w:b/>
        </w:rPr>
        <w:t>5</w:t>
      </w:r>
      <w:r w:rsidRPr="00414884">
        <w:rPr>
          <w:b/>
        </w:rPr>
        <w:t>.</w:t>
      </w:r>
      <w:r>
        <w:t xml:space="preserve"> </w:t>
      </w:r>
      <w:r w:rsidRPr="005E382F">
        <w:rPr>
          <w:i/>
          <w:sz w:val="26"/>
          <w:szCs w:val="26"/>
        </w:rPr>
        <w:t xml:space="preserve">По </w:t>
      </w:r>
      <w:r w:rsidR="00916B76" w:rsidRPr="005E382F">
        <w:rPr>
          <w:i/>
          <w:sz w:val="26"/>
          <w:szCs w:val="26"/>
        </w:rPr>
        <w:t>пятнадцатому</w:t>
      </w:r>
      <w:r w:rsidRPr="005E382F">
        <w:rPr>
          <w:i/>
          <w:sz w:val="26"/>
          <w:szCs w:val="26"/>
        </w:rPr>
        <w:t xml:space="preserve"> вопросу</w:t>
      </w:r>
      <w:r>
        <w:t xml:space="preserve"> </w:t>
      </w:r>
      <w:r w:rsidRPr="005E382F">
        <w:rPr>
          <w:b/>
        </w:rPr>
        <w:t>«</w:t>
      </w:r>
      <w:r w:rsidR="005E382F" w:rsidRPr="005E382F">
        <w:rPr>
          <w:b/>
        </w:rPr>
        <w:t xml:space="preserve">Утверждение «Регламента проведения </w:t>
      </w:r>
      <w:r w:rsidR="005E382F">
        <w:rPr>
          <w:b/>
        </w:rPr>
        <w:t>о</w:t>
      </w:r>
      <w:r w:rsidR="005E382F" w:rsidRPr="005E382F">
        <w:rPr>
          <w:b/>
        </w:rPr>
        <w:t>бщих собраний</w:t>
      </w:r>
      <w:r w:rsidR="002E416D">
        <w:rPr>
          <w:b/>
        </w:rPr>
        <w:t xml:space="preserve"> ГРМО</w:t>
      </w:r>
      <w:r w:rsidR="005E382F" w:rsidRPr="005E382F">
        <w:rPr>
          <w:b/>
        </w:rPr>
        <w:t>»</w:t>
      </w:r>
      <w:r w:rsidR="002E416D">
        <w:rPr>
          <w:b/>
        </w:rPr>
        <w:t>.</w:t>
      </w:r>
    </w:p>
    <w:p w:rsidR="005E382F" w:rsidRDefault="005E382F" w:rsidP="005E382F">
      <w:pPr>
        <w:spacing w:before="120" w:line="240" w:lineRule="auto"/>
        <w:ind w:left="-567" w:right="-142"/>
        <w:contextualSpacing/>
      </w:pPr>
      <w:r w:rsidRPr="00814F61">
        <w:t>1.</w:t>
      </w:r>
      <w:r>
        <w:rPr>
          <w:b/>
        </w:rPr>
        <w:t xml:space="preserve"> </w:t>
      </w:r>
      <w:r w:rsidRPr="004F4E3D">
        <w:t>Утвердить</w:t>
      </w:r>
      <w:r>
        <w:t xml:space="preserve"> «Регламент проведения общих собраний</w:t>
      </w:r>
      <w:r w:rsidR="002E416D">
        <w:t xml:space="preserve"> ГРМО</w:t>
      </w:r>
      <w:r>
        <w:t>» в предложенной редакции.</w:t>
      </w:r>
    </w:p>
    <w:p w:rsidR="005E382F" w:rsidRDefault="005E382F" w:rsidP="005E382F">
      <w:pPr>
        <w:spacing w:before="120" w:line="240" w:lineRule="auto"/>
        <w:ind w:left="-567" w:right="-142"/>
        <w:contextualSpacing/>
      </w:pPr>
      <w:r w:rsidRPr="008100EA">
        <w:rPr>
          <w:b/>
        </w:rPr>
        <w:t>Голосовали:</w:t>
      </w:r>
      <w:r>
        <w:t xml:space="preserve"> 113 голосов</w:t>
      </w:r>
    </w:p>
    <w:p w:rsidR="005E382F" w:rsidRDefault="005E382F" w:rsidP="005E382F">
      <w:pPr>
        <w:spacing w:before="120" w:line="240" w:lineRule="auto"/>
        <w:ind w:left="-567" w:right="-142"/>
        <w:contextualSpacing/>
      </w:pPr>
      <w:r>
        <w:t xml:space="preserve">«За» - </w:t>
      </w:r>
      <w:r w:rsidR="00ED06CB">
        <w:t>110</w:t>
      </w:r>
      <w:r>
        <w:t xml:space="preserve"> голосов</w:t>
      </w:r>
    </w:p>
    <w:p w:rsidR="005E382F" w:rsidRDefault="005E382F" w:rsidP="005E382F">
      <w:pPr>
        <w:spacing w:before="120" w:line="240" w:lineRule="auto"/>
        <w:ind w:left="-567" w:right="-142"/>
        <w:contextualSpacing/>
      </w:pPr>
      <w:r>
        <w:t>«Против» - 0 голосов</w:t>
      </w:r>
    </w:p>
    <w:p w:rsidR="005E382F" w:rsidRDefault="005E382F" w:rsidP="005E382F">
      <w:pPr>
        <w:spacing w:before="120" w:line="240" w:lineRule="auto"/>
        <w:ind w:left="-567" w:right="-142"/>
        <w:contextualSpacing/>
      </w:pPr>
      <w:r>
        <w:t xml:space="preserve">«Воздержались» - </w:t>
      </w:r>
      <w:r w:rsidR="00ED06CB">
        <w:t>3</w:t>
      </w:r>
      <w:r>
        <w:t xml:space="preserve"> голос</w:t>
      </w:r>
      <w:r w:rsidR="00ED06CB">
        <w:t>а</w:t>
      </w:r>
    </w:p>
    <w:p w:rsidR="008A3E99" w:rsidRDefault="008A3E99" w:rsidP="008A3E99">
      <w:pPr>
        <w:spacing w:before="120" w:line="240" w:lineRule="auto"/>
        <w:ind w:left="-567" w:right="-142"/>
        <w:contextualSpacing/>
      </w:pPr>
    </w:p>
    <w:p w:rsidR="00E04D97" w:rsidRPr="00D030AE" w:rsidRDefault="00E04D97" w:rsidP="00E04D97">
      <w:pPr>
        <w:spacing w:before="120" w:line="240" w:lineRule="auto"/>
        <w:ind w:left="-567" w:right="-142"/>
        <w:contextualSpacing/>
        <w:rPr>
          <w:b/>
        </w:rPr>
      </w:pPr>
      <w:r w:rsidRPr="00D030AE">
        <w:rPr>
          <w:b/>
        </w:rPr>
        <w:t>16.</w:t>
      </w:r>
      <w:r w:rsidRPr="00D030AE">
        <w:t xml:space="preserve"> </w:t>
      </w:r>
      <w:r w:rsidRPr="00D030AE">
        <w:rPr>
          <w:i/>
          <w:sz w:val="26"/>
          <w:szCs w:val="26"/>
        </w:rPr>
        <w:t>По шестнадцатому вопросу</w:t>
      </w:r>
      <w:r w:rsidRPr="00D030AE">
        <w:t xml:space="preserve"> </w:t>
      </w:r>
      <w:r w:rsidRPr="00D030AE">
        <w:rPr>
          <w:b/>
        </w:rPr>
        <w:t>«</w:t>
      </w:r>
      <w:r w:rsidR="00015B7F" w:rsidRPr="00D030AE">
        <w:rPr>
          <w:b/>
        </w:rPr>
        <w:t>О голосовании членов ГРМО на Съезде РГР в 2017 году</w:t>
      </w:r>
      <w:r w:rsidRPr="00D030AE">
        <w:rPr>
          <w:b/>
        </w:rPr>
        <w:t>»</w:t>
      </w:r>
      <w:r w:rsidR="002E416D" w:rsidRPr="00D030AE">
        <w:rPr>
          <w:b/>
        </w:rPr>
        <w:t>.</w:t>
      </w:r>
    </w:p>
    <w:p w:rsidR="00ED06CB" w:rsidRPr="00D030AE" w:rsidRDefault="00E04D97" w:rsidP="00E04D97">
      <w:pPr>
        <w:spacing w:before="120" w:line="240" w:lineRule="auto"/>
        <w:ind w:left="-567" w:right="-142"/>
        <w:contextualSpacing/>
      </w:pPr>
      <w:r w:rsidRPr="00D030AE">
        <w:rPr>
          <w:b/>
        </w:rPr>
        <w:t>Слушали:</w:t>
      </w:r>
      <w:r w:rsidRPr="00D030AE">
        <w:t xml:space="preserve"> </w:t>
      </w:r>
      <w:r w:rsidR="002E416D" w:rsidRPr="00D030AE">
        <w:t xml:space="preserve"> Хромова А.А.</w:t>
      </w:r>
    </w:p>
    <w:p w:rsidR="00E04D97" w:rsidRPr="00D030AE" w:rsidRDefault="00E04D97" w:rsidP="00E04D97">
      <w:pPr>
        <w:spacing w:before="120" w:line="240" w:lineRule="auto"/>
        <w:ind w:left="-567" w:right="-142"/>
        <w:contextualSpacing/>
      </w:pPr>
      <w:r w:rsidRPr="00D030AE">
        <w:rPr>
          <w:b/>
        </w:rPr>
        <w:t xml:space="preserve">Постановили: </w:t>
      </w:r>
      <w:r w:rsidR="00D030AE" w:rsidRPr="00D030AE">
        <w:rPr>
          <w:rFonts w:ascii="Cambria" w:hAnsi="Cambria"/>
          <w:sz w:val="24"/>
          <w:szCs w:val="24"/>
          <w:lang w:eastAsia="ar-SA"/>
        </w:rPr>
        <w:t xml:space="preserve"> </w:t>
      </w:r>
      <w:r w:rsidR="00D030AE" w:rsidRPr="00D030AE">
        <w:rPr>
          <w:sz w:val="24"/>
          <w:szCs w:val="24"/>
        </w:rPr>
        <w:t>Передать голоса для голосования на  XXVI</w:t>
      </w:r>
      <w:r w:rsidR="00D030AE" w:rsidRPr="00D030AE">
        <w:rPr>
          <w:sz w:val="24"/>
          <w:szCs w:val="24"/>
          <w:lang w:val="en-US"/>
        </w:rPr>
        <w:t>I</w:t>
      </w:r>
      <w:r w:rsidR="00D030AE" w:rsidRPr="00D030AE">
        <w:rPr>
          <w:sz w:val="24"/>
          <w:szCs w:val="24"/>
        </w:rPr>
        <w:t xml:space="preserve"> Съезде РГР за компании, оплатившие ежегодный членский взнос в РГР за 1 кв. 2017 года, представители которых отсутствуют и не передали доверенности на иное лицо – Президенту ГРМО  Симко Е.Б.</w:t>
      </w:r>
    </w:p>
    <w:p w:rsidR="00E04D97" w:rsidRPr="00D030AE" w:rsidRDefault="00E04D97" w:rsidP="00E04D97">
      <w:pPr>
        <w:spacing w:before="120" w:line="240" w:lineRule="auto"/>
        <w:ind w:left="-567" w:right="-142"/>
        <w:contextualSpacing/>
      </w:pPr>
      <w:r w:rsidRPr="00D030AE">
        <w:rPr>
          <w:b/>
        </w:rPr>
        <w:t>Голосовали:</w:t>
      </w:r>
      <w:r w:rsidRPr="00D030AE">
        <w:t xml:space="preserve"> 1</w:t>
      </w:r>
      <w:r w:rsidR="00ED06CB" w:rsidRPr="00D030AE">
        <w:t>13</w:t>
      </w:r>
      <w:r w:rsidRPr="00D030AE">
        <w:t xml:space="preserve"> голос</w:t>
      </w:r>
      <w:r w:rsidR="00ED06CB" w:rsidRPr="00D030AE">
        <w:t>ов</w:t>
      </w:r>
      <w:r w:rsidRPr="00D030AE">
        <w:t xml:space="preserve"> </w:t>
      </w:r>
    </w:p>
    <w:p w:rsidR="00E04D97" w:rsidRPr="00D030AE" w:rsidRDefault="00E04D97" w:rsidP="00E04D97">
      <w:pPr>
        <w:spacing w:before="120" w:line="240" w:lineRule="auto"/>
        <w:ind w:left="-567" w:right="-142"/>
        <w:contextualSpacing/>
      </w:pPr>
      <w:r w:rsidRPr="00D030AE">
        <w:t>«За» - единогласно.</w:t>
      </w:r>
    </w:p>
    <w:p w:rsidR="00E04D97" w:rsidRDefault="00E04D97" w:rsidP="00E04D97">
      <w:pPr>
        <w:spacing w:before="120" w:line="240" w:lineRule="auto"/>
        <w:ind w:left="-567" w:right="-142"/>
        <w:contextualSpacing/>
      </w:pPr>
    </w:p>
    <w:p w:rsidR="00E04D97" w:rsidRDefault="00E04D97" w:rsidP="00E04D97">
      <w:pPr>
        <w:spacing w:before="120" w:line="240" w:lineRule="auto"/>
        <w:ind w:left="-567" w:right="-142"/>
        <w:contextualSpacing/>
      </w:pPr>
      <w:r>
        <w:rPr>
          <w:b/>
        </w:rPr>
        <w:t>17</w:t>
      </w:r>
      <w:r w:rsidRPr="00414884">
        <w:rPr>
          <w:b/>
        </w:rPr>
        <w:t>.</w:t>
      </w:r>
      <w:r>
        <w:t xml:space="preserve"> </w:t>
      </w:r>
      <w:r w:rsidRPr="00ED06CB">
        <w:rPr>
          <w:i/>
          <w:sz w:val="26"/>
          <w:szCs w:val="26"/>
        </w:rPr>
        <w:t>По семнадцатому вопросу</w:t>
      </w:r>
      <w:r>
        <w:t xml:space="preserve"> </w:t>
      </w:r>
      <w:r w:rsidRPr="002E416D">
        <w:rPr>
          <w:b/>
        </w:rPr>
        <w:t>«</w:t>
      </w:r>
      <w:r w:rsidR="00ED06CB" w:rsidRPr="002E416D">
        <w:rPr>
          <w:b/>
        </w:rPr>
        <w:t>Избрание кандидата на звание «Почётный член РГР»</w:t>
      </w:r>
      <w:r w:rsidR="002E416D">
        <w:t>.</w:t>
      </w:r>
    </w:p>
    <w:p w:rsidR="00E04D97" w:rsidRDefault="00E04D97" w:rsidP="00E04D97">
      <w:pPr>
        <w:spacing w:before="120" w:line="240" w:lineRule="auto"/>
        <w:ind w:left="-567" w:right="-142"/>
        <w:contextualSpacing/>
      </w:pPr>
      <w:r w:rsidRPr="008100EA">
        <w:rPr>
          <w:b/>
        </w:rPr>
        <w:t>Слушали:</w:t>
      </w:r>
      <w:r>
        <w:t xml:space="preserve"> Хромова А.А.</w:t>
      </w:r>
    </w:p>
    <w:p w:rsidR="00E04D97" w:rsidRDefault="00E04D97" w:rsidP="00E04D97">
      <w:pPr>
        <w:spacing w:before="120" w:line="240" w:lineRule="auto"/>
        <w:ind w:left="-567" w:right="-142"/>
        <w:contextualSpacing/>
      </w:pPr>
      <w:r w:rsidRPr="00414884">
        <w:rPr>
          <w:b/>
        </w:rPr>
        <w:t>Постановили:</w:t>
      </w:r>
      <w:r>
        <w:rPr>
          <w:b/>
        </w:rPr>
        <w:t xml:space="preserve"> </w:t>
      </w:r>
      <w:r w:rsidR="00ED06CB">
        <w:t xml:space="preserve">Выдвинуть кандидатом на звание </w:t>
      </w:r>
      <w:r w:rsidR="00ED06CB" w:rsidRPr="00F56B27">
        <w:t>«Почётный член РГР»</w:t>
      </w:r>
      <w:r w:rsidR="00ED06CB">
        <w:t xml:space="preserve"> экс-президента РГР Виноградова Валерия Николаевича</w:t>
      </w:r>
      <w:r w:rsidR="00ED06CB" w:rsidRPr="001078AE">
        <w:t xml:space="preserve"> (г.Санкт-Петербург, ГК "Авентин").</w:t>
      </w:r>
    </w:p>
    <w:p w:rsidR="00E04D97" w:rsidRDefault="00E04D97" w:rsidP="00E04D97">
      <w:pPr>
        <w:spacing w:before="120" w:line="240" w:lineRule="auto"/>
        <w:ind w:left="-567" w:right="-142"/>
        <w:contextualSpacing/>
      </w:pPr>
      <w:r w:rsidRPr="008100EA">
        <w:rPr>
          <w:b/>
        </w:rPr>
        <w:t>Голосовали:</w:t>
      </w:r>
      <w:r>
        <w:t xml:space="preserve"> </w:t>
      </w:r>
      <w:r w:rsidRPr="004D5CC8">
        <w:t>1</w:t>
      </w:r>
      <w:r w:rsidR="00ED06CB">
        <w:t>13</w:t>
      </w:r>
      <w:r w:rsidRPr="004D5CC8">
        <w:t xml:space="preserve"> голос</w:t>
      </w:r>
      <w:r w:rsidR="00ED06CB">
        <w:t>ов</w:t>
      </w:r>
      <w:r>
        <w:t xml:space="preserve"> </w:t>
      </w:r>
    </w:p>
    <w:p w:rsidR="00ED06CB" w:rsidRDefault="00ED06CB" w:rsidP="00ED06CB">
      <w:pPr>
        <w:spacing w:before="120" w:line="240" w:lineRule="auto"/>
        <w:ind w:left="-567" w:right="-142"/>
        <w:contextualSpacing/>
      </w:pPr>
      <w:r>
        <w:t>«За» - 10</w:t>
      </w:r>
      <w:r w:rsidR="002E416D">
        <w:t>5</w:t>
      </w:r>
      <w:r>
        <w:t xml:space="preserve"> голосов</w:t>
      </w:r>
    </w:p>
    <w:p w:rsidR="00ED06CB" w:rsidRDefault="00ED06CB" w:rsidP="00ED06CB">
      <w:pPr>
        <w:spacing w:before="120" w:line="240" w:lineRule="auto"/>
        <w:ind w:left="-567" w:right="-142"/>
        <w:contextualSpacing/>
      </w:pPr>
      <w:r>
        <w:t>«Против» - 0 голосов</w:t>
      </w:r>
    </w:p>
    <w:p w:rsidR="00ED06CB" w:rsidRDefault="00ED06CB" w:rsidP="00ED06CB">
      <w:pPr>
        <w:spacing w:before="120" w:line="240" w:lineRule="auto"/>
        <w:ind w:left="-567" w:right="-142"/>
        <w:contextualSpacing/>
      </w:pPr>
      <w:r>
        <w:t xml:space="preserve">«Воздержались» - </w:t>
      </w:r>
      <w:r w:rsidR="002E416D">
        <w:t>8</w:t>
      </w:r>
      <w:r>
        <w:t xml:space="preserve"> голоса</w:t>
      </w:r>
    </w:p>
    <w:p w:rsidR="00A17809" w:rsidRDefault="00A17809" w:rsidP="00BF282D">
      <w:pPr>
        <w:spacing w:before="120" w:line="240" w:lineRule="auto"/>
        <w:ind w:left="-567" w:right="-142"/>
        <w:contextualSpacing/>
      </w:pPr>
    </w:p>
    <w:p w:rsidR="00A230AF" w:rsidRPr="002E416D" w:rsidRDefault="00A230AF" w:rsidP="00A230AF">
      <w:pPr>
        <w:spacing w:before="120" w:line="240" w:lineRule="auto"/>
        <w:ind w:left="-567" w:right="-142"/>
        <w:contextualSpacing/>
        <w:rPr>
          <w:b/>
        </w:rPr>
      </w:pPr>
      <w:r w:rsidRPr="00ED06CB">
        <w:rPr>
          <w:b/>
        </w:rPr>
        <w:t>1</w:t>
      </w:r>
      <w:r w:rsidR="002E2B0C" w:rsidRPr="00ED06CB">
        <w:rPr>
          <w:b/>
        </w:rPr>
        <w:t>8</w:t>
      </w:r>
      <w:r w:rsidRPr="00ED06CB">
        <w:rPr>
          <w:b/>
        </w:rPr>
        <w:t>.</w:t>
      </w:r>
      <w:r w:rsidRPr="00B92927">
        <w:t xml:space="preserve"> </w:t>
      </w:r>
      <w:r w:rsidRPr="00ED06CB">
        <w:rPr>
          <w:i/>
          <w:sz w:val="26"/>
          <w:szCs w:val="26"/>
        </w:rPr>
        <w:t>По восемнадцатому вопросу</w:t>
      </w:r>
      <w:r w:rsidRPr="00B92927">
        <w:t xml:space="preserve"> </w:t>
      </w:r>
      <w:r w:rsidRPr="002E416D">
        <w:rPr>
          <w:b/>
        </w:rPr>
        <w:t>«</w:t>
      </w:r>
      <w:r w:rsidR="004D08A9" w:rsidRPr="002E416D">
        <w:rPr>
          <w:b/>
        </w:rPr>
        <w:t>Избрание кандидата на пост президент-электа РГР</w:t>
      </w:r>
      <w:r w:rsidRPr="002E416D">
        <w:rPr>
          <w:b/>
        </w:rPr>
        <w:t>»</w:t>
      </w:r>
      <w:r w:rsidR="002E416D">
        <w:rPr>
          <w:b/>
        </w:rPr>
        <w:t>.</w:t>
      </w:r>
    </w:p>
    <w:p w:rsidR="002E416D" w:rsidRDefault="00A230AF" w:rsidP="00A230AF">
      <w:pPr>
        <w:spacing w:before="120" w:line="240" w:lineRule="auto"/>
        <w:ind w:left="-567" w:right="-142"/>
        <w:contextualSpacing/>
      </w:pPr>
      <w:r w:rsidRPr="00B92927">
        <w:t xml:space="preserve">Слушали: </w:t>
      </w:r>
      <w:r w:rsidR="002E416D">
        <w:t>Хромова А.А., Власенко С.В.</w:t>
      </w:r>
    </w:p>
    <w:p w:rsidR="002E2B0C" w:rsidRPr="00B92927" w:rsidRDefault="00A230AF" w:rsidP="00A230AF">
      <w:pPr>
        <w:spacing w:before="120" w:line="240" w:lineRule="auto"/>
        <w:ind w:left="-567" w:right="-142"/>
        <w:contextualSpacing/>
      </w:pPr>
      <w:r w:rsidRPr="002E416D">
        <w:rPr>
          <w:b/>
        </w:rPr>
        <w:t>Постановили:</w:t>
      </w:r>
      <w:r w:rsidRPr="00B92927">
        <w:t xml:space="preserve"> </w:t>
      </w:r>
      <w:r w:rsidR="002E416D">
        <w:t xml:space="preserve">Выдвинуть кандидатом на пост </w:t>
      </w:r>
      <w:r w:rsidR="002E416D" w:rsidRPr="00F56B27">
        <w:t>президент-электа РГР</w:t>
      </w:r>
      <w:r w:rsidR="002E416D">
        <w:t xml:space="preserve"> вице-президента РГР Унаняна Арсена Гамлетовича</w:t>
      </w:r>
      <w:r w:rsidR="002E416D" w:rsidRPr="001078AE">
        <w:t xml:space="preserve"> (</w:t>
      </w:r>
      <w:r w:rsidR="002E416D">
        <w:t>г.</w:t>
      </w:r>
      <w:r w:rsidR="002E416D" w:rsidRPr="001078AE">
        <w:t>Челябинск, ГК "Компаньон").</w:t>
      </w:r>
    </w:p>
    <w:p w:rsidR="00297EA3" w:rsidRDefault="00297EA3" w:rsidP="00297EA3">
      <w:pPr>
        <w:spacing w:before="120" w:line="240" w:lineRule="auto"/>
        <w:ind w:left="-567" w:right="-142"/>
        <w:contextualSpacing/>
      </w:pPr>
      <w:r w:rsidRPr="008100EA">
        <w:rPr>
          <w:b/>
        </w:rPr>
        <w:t>Голосовали:</w:t>
      </w:r>
      <w:r>
        <w:t xml:space="preserve"> </w:t>
      </w:r>
      <w:r w:rsidRPr="004D5CC8">
        <w:t>1</w:t>
      </w:r>
      <w:r>
        <w:t>13</w:t>
      </w:r>
      <w:r w:rsidRPr="004D5CC8">
        <w:t xml:space="preserve"> голос</w:t>
      </w:r>
      <w:r>
        <w:t xml:space="preserve">ов </w:t>
      </w:r>
    </w:p>
    <w:p w:rsidR="00297EA3" w:rsidRDefault="00297EA3" w:rsidP="00297EA3">
      <w:pPr>
        <w:spacing w:before="120" w:line="240" w:lineRule="auto"/>
        <w:ind w:left="-567" w:right="-142"/>
        <w:contextualSpacing/>
      </w:pPr>
      <w:r>
        <w:t>«За» - 95 голосов</w:t>
      </w:r>
    </w:p>
    <w:p w:rsidR="00297EA3" w:rsidRDefault="00297EA3" w:rsidP="00297EA3">
      <w:pPr>
        <w:spacing w:before="120" w:line="240" w:lineRule="auto"/>
        <w:ind w:left="-567" w:right="-142"/>
        <w:contextualSpacing/>
      </w:pPr>
      <w:r>
        <w:t>«Против» - 5 голосов</w:t>
      </w:r>
    </w:p>
    <w:p w:rsidR="00297EA3" w:rsidRDefault="00297EA3" w:rsidP="00297EA3">
      <w:pPr>
        <w:spacing w:before="120" w:line="240" w:lineRule="auto"/>
        <w:ind w:left="-567" w:right="-142"/>
        <w:contextualSpacing/>
      </w:pPr>
      <w:r>
        <w:t>«Воздержались» - 13 голосов</w:t>
      </w:r>
    </w:p>
    <w:p w:rsidR="00297EA3" w:rsidRDefault="00297EA3" w:rsidP="001061ED">
      <w:pPr>
        <w:spacing w:before="120" w:line="240" w:lineRule="auto"/>
        <w:ind w:left="-567" w:right="-142"/>
        <w:contextualSpacing/>
        <w:rPr>
          <w:b/>
        </w:rPr>
      </w:pPr>
    </w:p>
    <w:p w:rsidR="001061ED" w:rsidRPr="002E416D" w:rsidRDefault="001061ED" w:rsidP="001061ED">
      <w:pPr>
        <w:spacing w:before="120" w:line="240" w:lineRule="auto"/>
        <w:ind w:left="-567" w:right="-142"/>
        <w:contextualSpacing/>
        <w:rPr>
          <w:b/>
        </w:rPr>
      </w:pPr>
      <w:r w:rsidRPr="004D5CC8">
        <w:rPr>
          <w:b/>
        </w:rPr>
        <w:t>1</w:t>
      </w:r>
      <w:r w:rsidR="002E2B0C">
        <w:rPr>
          <w:b/>
        </w:rPr>
        <w:t>9</w:t>
      </w:r>
      <w:r w:rsidRPr="004D5CC8">
        <w:rPr>
          <w:b/>
        </w:rPr>
        <w:t>.</w:t>
      </w:r>
      <w:r w:rsidRPr="004D5CC8">
        <w:rPr>
          <w:i/>
        </w:rPr>
        <w:t xml:space="preserve"> </w:t>
      </w:r>
      <w:r w:rsidRPr="00297EA3">
        <w:rPr>
          <w:i/>
          <w:sz w:val="26"/>
          <w:szCs w:val="26"/>
        </w:rPr>
        <w:t xml:space="preserve">По </w:t>
      </w:r>
      <w:r w:rsidR="00A230AF" w:rsidRPr="00297EA3">
        <w:rPr>
          <w:i/>
          <w:sz w:val="26"/>
          <w:szCs w:val="26"/>
        </w:rPr>
        <w:t>девят</w:t>
      </w:r>
      <w:r w:rsidRPr="00297EA3">
        <w:rPr>
          <w:i/>
          <w:sz w:val="26"/>
          <w:szCs w:val="26"/>
        </w:rPr>
        <w:t>надцатому вопросу</w:t>
      </w:r>
      <w:r w:rsidRPr="004D5CC8">
        <w:t xml:space="preserve"> </w:t>
      </w:r>
      <w:r w:rsidRPr="00297EA3">
        <w:rPr>
          <w:b/>
        </w:rPr>
        <w:t>«</w:t>
      </w:r>
      <w:r w:rsidR="00297EA3" w:rsidRPr="00297EA3">
        <w:rPr>
          <w:b/>
        </w:rPr>
        <w:t>Информация об итогах Конференции Сбербанка в Сочи</w:t>
      </w:r>
      <w:r w:rsidRPr="00297EA3">
        <w:rPr>
          <w:b/>
        </w:rPr>
        <w:t>»</w:t>
      </w:r>
      <w:r w:rsidR="00297EA3">
        <w:rPr>
          <w:b/>
        </w:rPr>
        <w:t>.</w:t>
      </w:r>
    </w:p>
    <w:p w:rsidR="001061ED" w:rsidRPr="001061ED" w:rsidRDefault="001061ED" w:rsidP="001061ED">
      <w:pPr>
        <w:spacing w:before="120" w:line="240" w:lineRule="auto"/>
        <w:ind w:left="-567" w:right="-142"/>
        <w:contextualSpacing/>
        <w:rPr>
          <w:b/>
        </w:rPr>
      </w:pPr>
      <w:r w:rsidRPr="001061ED">
        <w:rPr>
          <w:b/>
        </w:rPr>
        <w:t xml:space="preserve">Слушали: </w:t>
      </w:r>
      <w:r w:rsidR="00297EA3" w:rsidRPr="00297EA3">
        <w:t>Власенко С.В.</w:t>
      </w:r>
      <w:r w:rsidRPr="001061ED">
        <w:rPr>
          <w:b/>
        </w:rPr>
        <w:t xml:space="preserve"> </w:t>
      </w:r>
    </w:p>
    <w:p w:rsidR="00297EA3" w:rsidRPr="004C0B19" w:rsidRDefault="00297EA3" w:rsidP="00297EA3">
      <w:pPr>
        <w:spacing w:before="120" w:line="240" w:lineRule="auto"/>
        <w:ind w:left="-567" w:right="-142"/>
        <w:contextualSpacing/>
      </w:pPr>
      <w:r w:rsidRPr="004C0B19">
        <w:t>Голосование не проводилось.</w:t>
      </w:r>
    </w:p>
    <w:p w:rsidR="001061ED" w:rsidRDefault="001061ED" w:rsidP="001061ED">
      <w:pPr>
        <w:spacing w:before="120" w:line="240" w:lineRule="auto"/>
        <w:ind w:left="-567" w:right="-142"/>
        <w:contextualSpacing/>
        <w:rPr>
          <w:b/>
        </w:rPr>
      </w:pPr>
    </w:p>
    <w:p w:rsidR="00A17809" w:rsidRDefault="00A17809" w:rsidP="00BF282D">
      <w:pPr>
        <w:spacing w:before="120" w:line="240" w:lineRule="auto"/>
        <w:ind w:left="-567" w:right="-142"/>
        <w:contextualSpacing/>
      </w:pPr>
    </w:p>
    <w:p w:rsidR="00A17809" w:rsidRDefault="00A17809" w:rsidP="00BF282D">
      <w:pPr>
        <w:spacing w:before="120" w:line="240" w:lineRule="auto"/>
        <w:ind w:left="-567" w:right="-142"/>
        <w:contextualSpacing/>
      </w:pPr>
    </w:p>
    <w:p w:rsidR="00297EA3" w:rsidRDefault="00297EA3" w:rsidP="00BF282D">
      <w:pPr>
        <w:spacing w:before="120" w:line="240" w:lineRule="auto"/>
        <w:ind w:left="-567" w:right="-142"/>
        <w:contextualSpacing/>
      </w:pPr>
    </w:p>
    <w:p w:rsidR="00297EA3" w:rsidRDefault="00297EA3" w:rsidP="00BF282D">
      <w:pPr>
        <w:spacing w:before="120" w:line="240" w:lineRule="auto"/>
        <w:ind w:left="-567" w:right="-142"/>
        <w:contextualSpacing/>
      </w:pPr>
    </w:p>
    <w:p w:rsidR="00A17809" w:rsidRDefault="00A17809" w:rsidP="00BF282D">
      <w:pPr>
        <w:spacing w:before="120" w:line="240" w:lineRule="auto"/>
        <w:ind w:left="-567" w:right="-142"/>
        <w:contextualSpacing/>
      </w:pPr>
      <w:r>
        <w:t xml:space="preserve">Председатель собрания __________________________ </w:t>
      </w:r>
      <w:r w:rsidR="00297EA3">
        <w:t>А.А.Хромов</w:t>
      </w:r>
    </w:p>
    <w:p w:rsidR="00A17809" w:rsidRDefault="00A17809" w:rsidP="008A3E99">
      <w:pPr>
        <w:spacing w:before="120" w:line="240" w:lineRule="auto"/>
        <w:ind w:left="-567" w:right="-142"/>
        <w:contextualSpacing/>
      </w:pPr>
    </w:p>
    <w:p w:rsidR="008A3E99" w:rsidRDefault="00A17809" w:rsidP="008A3E99">
      <w:pPr>
        <w:spacing w:before="120" w:line="240" w:lineRule="auto"/>
        <w:ind w:left="-567" w:right="-142"/>
        <w:contextualSpacing/>
      </w:pPr>
      <w:r>
        <w:t>Секретарь собрания        __________________________ Н.Ю.Мазурина</w:t>
      </w:r>
    </w:p>
    <w:p w:rsidR="005249E1" w:rsidRDefault="005249E1" w:rsidP="005249E1">
      <w:pPr>
        <w:spacing w:before="120" w:line="240" w:lineRule="auto"/>
        <w:ind w:left="-567" w:right="-142"/>
        <w:contextualSpacing/>
      </w:pPr>
    </w:p>
    <w:p w:rsidR="005249E1" w:rsidRPr="004C0B19" w:rsidRDefault="005249E1" w:rsidP="005249E1">
      <w:pPr>
        <w:spacing w:before="120" w:line="240" w:lineRule="auto"/>
        <w:ind w:left="-567" w:right="-142"/>
        <w:contextualSpacing/>
      </w:pPr>
    </w:p>
    <w:p w:rsidR="005249E1" w:rsidRDefault="005249E1" w:rsidP="004C0B19">
      <w:pPr>
        <w:spacing w:before="120" w:line="240" w:lineRule="auto"/>
        <w:ind w:left="-567" w:right="-142"/>
        <w:contextualSpacing/>
      </w:pPr>
    </w:p>
    <w:p w:rsidR="004C0B19" w:rsidRDefault="004C0B19" w:rsidP="004C0B19">
      <w:pPr>
        <w:spacing w:before="120" w:line="240" w:lineRule="auto"/>
        <w:ind w:left="-567" w:right="-142"/>
        <w:contextualSpacing/>
      </w:pPr>
    </w:p>
    <w:p w:rsidR="004C0B19" w:rsidRDefault="004C0B19" w:rsidP="004C0B19">
      <w:pPr>
        <w:spacing w:before="120" w:line="240" w:lineRule="auto"/>
        <w:ind w:left="-567" w:right="-142"/>
        <w:contextualSpacing/>
      </w:pPr>
    </w:p>
    <w:p w:rsidR="00355C0A" w:rsidRDefault="00355C0A" w:rsidP="00355C0A">
      <w:pPr>
        <w:spacing w:before="120" w:line="240" w:lineRule="auto"/>
        <w:ind w:left="-567" w:right="-142"/>
        <w:contextualSpacing/>
      </w:pPr>
    </w:p>
    <w:sectPr w:rsidR="00355C0A" w:rsidSect="0054733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530355"/>
    <w:multiLevelType w:val="hybridMultilevel"/>
    <w:tmpl w:val="894E0B4E"/>
    <w:lvl w:ilvl="0" w:tplc="26E47AB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4A7667C6"/>
    <w:multiLevelType w:val="hybridMultilevel"/>
    <w:tmpl w:val="EAFEDA0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59247566"/>
    <w:multiLevelType w:val="singleLevel"/>
    <w:tmpl w:val="45D0ACF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93C"/>
    <w:rsid w:val="00015B7F"/>
    <w:rsid w:val="00015FFF"/>
    <w:rsid w:val="00071130"/>
    <w:rsid w:val="000B24E4"/>
    <w:rsid w:val="000C3051"/>
    <w:rsid w:val="000E1C01"/>
    <w:rsid w:val="001061ED"/>
    <w:rsid w:val="00106888"/>
    <w:rsid w:val="00120329"/>
    <w:rsid w:val="00134889"/>
    <w:rsid w:val="00140426"/>
    <w:rsid w:val="0018293C"/>
    <w:rsid w:val="00184A66"/>
    <w:rsid w:val="001A77CE"/>
    <w:rsid w:val="001B4E46"/>
    <w:rsid w:val="00215908"/>
    <w:rsid w:val="00241FE9"/>
    <w:rsid w:val="00264261"/>
    <w:rsid w:val="0026689C"/>
    <w:rsid w:val="00273ACF"/>
    <w:rsid w:val="00287D73"/>
    <w:rsid w:val="00297EA3"/>
    <w:rsid w:val="002D5265"/>
    <w:rsid w:val="002E2B0C"/>
    <w:rsid w:val="002E416D"/>
    <w:rsid w:val="002F13C2"/>
    <w:rsid w:val="002F213D"/>
    <w:rsid w:val="00301EBA"/>
    <w:rsid w:val="0031415F"/>
    <w:rsid w:val="00355569"/>
    <w:rsid w:val="00355C0A"/>
    <w:rsid w:val="003630F7"/>
    <w:rsid w:val="003C0A85"/>
    <w:rsid w:val="003C298D"/>
    <w:rsid w:val="00414884"/>
    <w:rsid w:val="00450307"/>
    <w:rsid w:val="004736BE"/>
    <w:rsid w:val="004B7AFD"/>
    <w:rsid w:val="004C0B19"/>
    <w:rsid w:val="004D08A9"/>
    <w:rsid w:val="004D5CC8"/>
    <w:rsid w:val="004F4E3D"/>
    <w:rsid w:val="005249E1"/>
    <w:rsid w:val="0053446B"/>
    <w:rsid w:val="0053786B"/>
    <w:rsid w:val="00537941"/>
    <w:rsid w:val="00547330"/>
    <w:rsid w:val="00567DB8"/>
    <w:rsid w:val="00583599"/>
    <w:rsid w:val="0059493C"/>
    <w:rsid w:val="005E382F"/>
    <w:rsid w:val="00624519"/>
    <w:rsid w:val="006B0C2B"/>
    <w:rsid w:val="006B14F2"/>
    <w:rsid w:val="006E7711"/>
    <w:rsid w:val="007113A2"/>
    <w:rsid w:val="007446B0"/>
    <w:rsid w:val="0077719F"/>
    <w:rsid w:val="007860AE"/>
    <w:rsid w:val="008058FD"/>
    <w:rsid w:val="0080761D"/>
    <w:rsid w:val="008100EA"/>
    <w:rsid w:val="00814F61"/>
    <w:rsid w:val="00815F7C"/>
    <w:rsid w:val="00824F01"/>
    <w:rsid w:val="008A3E99"/>
    <w:rsid w:val="00916B76"/>
    <w:rsid w:val="00973C40"/>
    <w:rsid w:val="009B43F4"/>
    <w:rsid w:val="009B7040"/>
    <w:rsid w:val="009E311B"/>
    <w:rsid w:val="009E7D95"/>
    <w:rsid w:val="009F7C9F"/>
    <w:rsid w:val="00A17809"/>
    <w:rsid w:val="00A21832"/>
    <w:rsid w:val="00A230AF"/>
    <w:rsid w:val="00A91C99"/>
    <w:rsid w:val="00AA614C"/>
    <w:rsid w:val="00AE6A1D"/>
    <w:rsid w:val="00B92927"/>
    <w:rsid w:val="00B95C9C"/>
    <w:rsid w:val="00BA72E0"/>
    <w:rsid w:val="00BB7CD3"/>
    <w:rsid w:val="00BC5344"/>
    <w:rsid w:val="00BC6534"/>
    <w:rsid w:val="00BE35C7"/>
    <w:rsid w:val="00BF282D"/>
    <w:rsid w:val="00C055B3"/>
    <w:rsid w:val="00C3744B"/>
    <w:rsid w:val="00C965D8"/>
    <w:rsid w:val="00CC7701"/>
    <w:rsid w:val="00CE6D10"/>
    <w:rsid w:val="00D030AE"/>
    <w:rsid w:val="00D35601"/>
    <w:rsid w:val="00DB1B01"/>
    <w:rsid w:val="00DC2A6B"/>
    <w:rsid w:val="00DF49E4"/>
    <w:rsid w:val="00E020E6"/>
    <w:rsid w:val="00E04D97"/>
    <w:rsid w:val="00E07E27"/>
    <w:rsid w:val="00E1530C"/>
    <w:rsid w:val="00E22776"/>
    <w:rsid w:val="00E26D8B"/>
    <w:rsid w:val="00E57411"/>
    <w:rsid w:val="00E84988"/>
    <w:rsid w:val="00EB1F8F"/>
    <w:rsid w:val="00EB5DEF"/>
    <w:rsid w:val="00EC57EB"/>
    <w:rsid w:val="00ED06CB"/>
    <w:rsid w:val="00EE5F46"/>
    <w:rsid w:val="00F532C3"/>
    <w:rsid w:val="00F66EF8"/>
    <w:rsid w:val="00FA2864"/>
    <w:rsid w:val="00FC5F2B"/>
    <w:rsid w:val="00FF0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BFDE18-636F-4A6E-8164-2E97A64AF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1F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359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C3744B"/>
    <w:pPr>
      <w:ind w:left="720"/>
      <w:contextualSpacing/>
    </w:pPr>
  </w:style>
  <w:style w:type="character" w:styleId="a5">
    <w:name w:val="Strong"/>
    <w:basedOn w:val="a0"/>
    <w:uiPriority w:val="22"/>
    <w:qFormat/>
    <w:rsid w:val="00E84988"/>
    <w:rPr>
      <w:b/>
      <w:bCs/>
    </w:rPr>
  </w:style>
  <w:style w:type="paragraph" w:customStyle="1" w:styleId="ConsPlusNormal">
    <w:name w:val="ConsPlusNormal"/>
    <w:next w:val="a"/>
    <w:rsid w:val="00DB1B0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hi-IN" w:bidi="hi-IN"/>
    </w:rPr>
  </w:style>
  <w:style w:type="character" w:customStyle="1" w:styleId="apple-converted-space">
    <w:name w:val="apple-converted-space"/>
    <w:basedOn w:val="a0"/>
    <w:rsid w:val="003C29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0E81A-C191-4A72-B740-700CE1E80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2231</Words>
  <Characters>12719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cp:lastModifiedBy>ГРМО2</cp:lastModifiedBy>
  <cp:revision>2</cp:revision>
  <cp:lastPrinted>2018-03-12T07:39:00Z</cp:lastPrinted>
  <dcterms:created xsi:type="dcterms:W3CDTF">2018-03-12T10:15:00Z</dcterms:created>
  <dcterms:modified xsi:type="dcterms:W3CDTF">2018-03-12T10:15:00Z</dcterms:modified>
</cp:coreProperties>
</file>